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A31" w:rsidRDefault="00C7598C" w:rsidP="000D5A31">
      <w:pPr>
        <w:pStyle w:val="a3"/>
        <w:widowControl/>
        <w:spacing w:line="400" w:lineRule="exact"/>
        <w:jc w:val="center"/>
        <w:rPr>
          <w:rFonts w:ascii="標楷體" w:eastAsia="標楷體" w:hAnsi="標楷體"/>
          <w:sz w:val="32"/>
          <w:szCs w:val="32"/>
        </w:rPr>
      </w:pPr>
      <w:r>
        <w:rPr>
          <w:rFonts w:ascii="標楷體" w:eastAsia="標楷體" w:hAnsi="標楷體" w:hint="eastAsia"/>
          <w:kern w:val="0"/>
          <w:sz w:val="32"/>
          <w:szCs w:val="32"/>
        </w:rPr>
        <w:t>臺北市</w:t>
      </w:r>
      <w:r>
        <w:rPr>
          <w:rFonts w:ascii="標楷體" w:eastAsia="標楷體" w:hAnsi="標楷體" w:hint="eastAsia"/>
          <w:kern w:val="0"/>
          <w:sz w:val="32"/>
          <w:szCs w:val="32"/>
          <w:u w:val="single"/>
        </w:rPr>
        <w:t>信義</w:t>
      </w:r>
      <w:r>
        <w:rPr>
          <w:rFonts w:ascii="標楷體" w:eastAsia="標楷體" w:hAnsi="標楷體" w:hint="eastAsia"/>
          <w:kern w:val="0"/>
          <w:sz w:val="32"/>
          <w:szCs w:val="32"/>
        </w:rPr>
        <w:t>國民中學</w:t>
      </w:r>
      <w:r>
        <w:rPr>
          <w:rFonts w:eastAsia="標楷體"/>
          <w:kern w:val="0"/>
          <w:sz w:val="32"/>
          <w:szCs w:val="32"/>
        </w:rPr>
        <w:t>110</w:t>
      </w:r>
      <w:r>
        <w:rPr>
          <w:rFonts w:ascii="標楷體" w:eastAsia="標楷體" w:hAnsi="標楷體" w:hint="eastAsia"/>
          <w:kern w:val="0"/>
          <w:sz w:val="32"/>
          <w:szCs w:val="32"/>
        </w:rPr>
        <w:t>學年度</w:t>
      </w:r>
      <w:r>
        <w:rPr>
          <w:rFonts w:ascii="標楷體" w:eastAsia="標楷體" w:hAnsi="標楷體" w:hint="eastAsia"/>
          <w:kern w:val="0"/>
          <w:sz w:val="32"/>
          <w:szCs w:val="32"/>
          <w:u w:val="single"/>
        </w:rPr>
        <w:t>社會</w:t>
      </w:r>
      <w:r>
        <w:rPr>
          <w:rFonts w:ascii="標楷體" w:eastAsia="標楷體" w:hAnsi="標楷體" w:hint="eastAsia"/>
          <w:kern w:val="0"/>
          <w:sz w:val="32"/>
          <w:szCs w:val="32"/>
        </w:rPr>
        <w:t>領域</w:t>
      </w:r>
      <w:r>
        <w:rPr>
          <w:rFonts w:ascii="標楷體" w:eastAsia="標楷體" w:hAnsi="標楷體" w:hint="eastAsia"/>
          <w:kern w:val="0"/>
          <w:sz w:val="32"/>
          <w:szCs w:val="32"/>
          <w:u w:val="single"/>
        </w:rPr>
        <w:t>地理科</w:t>
      </w:r>
      <w:r>
        <w:rPr>
          <w:rFonts w:ascii="標楷體" w:eastAsia="標楷體" w:hAnsi="標楷體" w:hint="eastAsia"/>
          <w:kern w:val="0"/>
          <w:sz w:val="32"/>
          <w:szCs w:val="32"/>
        </w:rPr>
        <w:t>課程計畫</w:t>
      </w:r>
    </w:p>
    <w:p w:rsidR="000D5A31" w:rsidRPr="000D5A31" w:rsidRDefault="000D5A31" w:rsidP="000D5A31">
      <w:pPr>
        <w:pStyle w:val="a3"/>
        <w:widowControl/>
        <w:spacing w:line="400" w:lineRule="exact"/>
        <w:jc w:val="center"/>
        <w:rPr>
          <w:rFonts w:ascii="標楷體" w:eastAsia="標楷體" w:hAnsi="標楷體"/>
          <w:sz w:val="28"/>
          <w:szCs w:val="28"/>
        </w:rPr>
      </w:pPr>
    </w:p>
    <w:tbl>
      <w:tblPr>
        <w:tblW w:w="14029" w:type="dxa"/>
        <w:jc w:val="center"/>
        <w:tblLayout w:type="fixed"/>
        <w:tblCellMar>
          <w:left w:w="10" w:type="dxa"/>
          <w:right w:w="10" w:type="dxa"/>
        </w:tblCellMar>
        <w:tblLook w:val="0000" w:firstRow="0" w:lastRow="0" w:firstColumn="0" w:lastColumn="0" w:noHBand="0" w:noVBand="0"/>
      </w:tblPr>
      <w:tblGrid>
        <w:gridCol w:w="562"/>
        <w:gridCol w:w="993"/>
        <w:gridCol w:w="1559"/>
        <w:gridCol w:w="3402"/>
        <w:gridCol w:w="709"/>
        <w:gridCol w:w="2693"/>
        <w:gridCol w:w="1559"/>
        <w:gridCol w:w="1418"/>
        <w:gridCol w:w="1134"/>
      </w:tblGrid>
      <w:tr w:rsidR="000D5A31" w:rsidTr="00290AE2">
        <w:trPr>
          <w:trHeight w:val="689"/>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領域/科目</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36" w:lineRule="auto"/>
              <w:rPr>
                <w:rFonts w:ascii="標楷體" w:eastAsia="標楷體" w:hAnsi="標楷體"/>
                <w:color w:val="000000"/>
              </w:rPr>
            </w:pPr>
            <w:r>
              <w:rPr>
                <w:rFonts w:ascii="標楷體" w:eastAsia="標楷體" w:hAnsi="標楷體"/>
                <w:color w:val="000000"/>
              </w:rPr>
              <w:t>□國語文□英語文□數學</w:t>
            </w:r>
            <w:r w:rsidR="00520096">
              <w:rPr>
                <w:rFonts w:ascii="標楷體" w:eastAsia="標楷體" w:hAnsi="標楷體" w:hint="eastAsia"/>
                <w:szCs w:val="24"/>
              </w:rPr>
              <w:t>■</w:t>
            </w:r>
            <w:r>
              <w:rPr>
                <w:rFonts w:ascii="標楷體" w:eastAsia="標楷體" w:hAnsi="標楷體"/>
                <w:color w:val="000000"/>
              </w:rPr>
              <w:t>社會(□歷史</w:t>
            </w:r>
            <w:r w:rsidR="00520096">
              <w:rPr>
                <w:rFonts w:ascii="標楷體" w:eastAsia="標楷體" w:hAnsi="標楷體" w:hint="eastAsia"/>
                <w:szCs w:val="24"/>
              </w:rPr>
              <w:t>■</w:t>
            </w:r>
            <w:r>
              <w:rPr>
                <w:rFonts w:ascii="標楷體" w:eastAsia="標楷體" w:hAnsi="標楷體"/>
                <w:color w:val="000000"/>
              </w:rPr>
              <w:t>地理□公民與社會)□自然科學(□理化□生物□地球科學)</w:t>
            </w:r>
          </w:p>
          <w:p w:rsidR="000D5A31" w:rsidRDefault="000D5A31" w:rsidP="00290AE2">
            <w:pPr>
              <w:spacing w:line="336" w:lineRule="auto"/>
              <w:rPr>
                <w:rFonts w:ascii="標楷體" w:eastAsia="標楷體" w:hAnsi="標楷體"/>
                <w:color w:val="000000"/>
              </w:rPr>
            </w:pPr>
            <w:r>
              <w:rPr>
                <w:rFonts w:ascii="標楷體" w:eastAsia="標楷體" w:hAnsi="標楷體"/>
                <w:color w:val="000000"/>
              </w:rPr>
              <w:t>□藝術(□音樂□視覺藝術□表演藝術)□綜合活動(□家政□童軍□輔導)□科技(□資訊科技□生活科技)</w:t>
            </w:r>
          </w:p>
          <w:p w:rsidR="000D5A31" w:rsidRDefault="000D5A31" w:rsidP="00290AE2">
            <w:pPr>
              <w:spacing w:line="336" w:lineRule="auto"/>
              <w:rPr>
                <w:rFonts w:ascii="標楷體" w:eastAsia="標楷體" w:hAnsi="標楷體"/>
                <w:color w:val="000000"/>
              </w:rPr>
            </w:pPr>
            <w:r>
              <w:rPr>
                <w:rFonts w:ascii="標楷體" w:eastAsia="標楷體" w:hAnsi="標楷體"/>
                <w:color w:val="000000"/>
              </w:rPr>
              <w:t>□健康與體育(□健康教育□體育)</w:t>
            </w:r>
          </w:p>
        </w:tc>
      </w:tr>
      <w:tr w:rsidR="000D5A31" w:rsidTr="00290AE2">
        <w:trPr>
          <w:trHeight w:val="85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實施年級</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pPr>
            <w:r>
              <w:rPr>
                <w:rFonts w:ascii="標楷體" w:eastAsia="標楷體" w:hAnsi="標楷體"/>
                <w:color w:val="000000"/>
              </w:rPr>
              <w:t>□</w:t>
            </w:r>
            <w:r>
              <w:rPr>
                <w:rFonts w:ascii="Times New Roman" w:eastAsia="標楷體" w:hAnsi="Times New Roman"/>
                <w:color w:val="000000"/>
              </w:rPr>
              <w:t>7</w:t>
            </w:r>
            <w:r>
              <w:rPr>
                <w:rFonts w:ascii="標楷體" w:eastAsia="標楷體" w:hAnsi="標楷體"/>
                <w:color w:val="000000"/>
              </w:rPr>
              <w:t xml:space="preserve">年級  </w:t>
            </w:r>
            <w:r w:rsidR="00520096">
              <w:rPr>
                <w:rFonts w:ascii="標楷體" w:eastAsia="標楷體" w:hAnsi="標楷體" w:hint="eastAsia"/>
                <w:szCs w:val="24"/>
              </w:rPr>
              <w:t>■</w:t>
            </w:r>
            <w:r>
              <w:rPr>
                <w:rFonts w:ascii="Times New Roman" w:eastAsia="標楷體" w:hAnsi="Times New Roman"/>
                <w:color w:val="000000"/>
              </w:rPr>
              <w:t>8</w:t>
            </w:r>
            <w:r>
              <w:rPr>
                <w:rFonts w:ascii="標楷體" w:eastAsia="標楷體" w:hAnsi="標楷體"/>
                <w:color w:val="000000"/>
              </w:rPr>
              <w:t>年級 □</w:t>
            </w:r>
            <w:r>
              <w:rPr>
                <w:rFonts w:ascii="Times New Roman" w:eastAsia="標楷體" w:hAnsi="Times New Roman"/>
                <w:color w:val="000000"/>
              </w:rPr>
              <w:t>9</w:t>
            </w:r>
            <w:r>
              <w:rPr>
                <w:rFonts w:ascii="標楷體" w:eastAsia="標楷體" w:hAnsi="標楷體"/>
                <w:color w:val="000000"/>
              </w:rPr>
              <w:t>年級</w:t>
            </w:r>
          </w:p>
          <w:p w:rsidR="000D5A31" w:rsidRDefault="00520096" w:rsidP="0079275C">
            <w:pPr>
              <w:spacing w:line="396" w:lineRule="auto"/>
            </w:pPr>
            <w:r>
              <w:rPr>
                <w:rFonts w:ascii="標楷體" w:eastAsia="標楷體" w:hAnsi="標楷體" w:hint="eastAsia"/>
                <w:szCs w:val="24"/>
              </w:rPr>
              <w:t>■</w:t>
            </w:r>
            <w:r w:rsidR="000D5A31">
              <w:rPr>
                <w:rFonts w:ascii="標楷體" w:eastAsia="標楷體" w:hAnsi="標楷體"/>
                <w:color w:val="000000"/>
              </w:rPr>
              <w:t xml:space="preserve">上學期 </w:t>
            </w:r>
            <w:r>
              <w:rPr>
                <w:rFonts w:ascii="標楷體" w:eastAsia="標楷體" w:hAnsi="標楷體" w:hint="eastAsia"/>
                <w:szCs w:val="24"/>
              </w:rPr>
              <w:t>■</w:t>
            </w:r>
            <w:r w:rsidR="000D5A31">
              <w:rPr>
                <w:rFonts w:ascii="標楷體" w:eastAsia="標楷體" w:hAnsi="標楷體"/>
                <w:color w:val="000000"/>
              </w:rPr>
              <w:t xml:space="preserve">下學期 </w:t>
            </w:r>
          </w:p>
        </w:tc>
      </w:tr>
      <w:tr w:rsidR="000D5A31" w:rsidTr="00290AE2">
        <w:trPr>
          <w:trHeight w:val="935"/>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教材版本</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520096" w:rsidP="00290AE2">
            <w:pPr>
              <w:spacing w:line="396" w:lineRule="auto"/>
            </w:pPr>
            <w:r>
              <w:rPr>
                <w:rFonts w:ascii="標楷體" w:eastAsia="標楷體" w:hAnsi="標楷體" w:hint="eastAsia"/>
                <w:szCs w:val="24"/>
              </w:rPr>
              <w:t>■</w:t>
            </w:r>
            <w:r w:rsidR="000D5A31">
              <w:rPr>
                <w:rFonts w:ascii="標楷體" w:eastAsia="標楷體" w:hAnsi="標楷體"/>
                <w:color w:val="000000"/>
              </w:rPr>
              <w:t>選用教科書:</w:t>
            </w:r>
            <w:r w:rsidR="000D5A31">
              <w:rPr>
                <w:rFonts w:ascii="標楷體" w:eastAsia="標楷體" w:hAnsi="標楷體"/>
                <w:color w:val="000000"/>
                <w:u w:val="single"/>
              </w:rPr>
              <w:t xml:space="preserve">           </w:t>
            </w:r>
            <w:r>
              <w:rPr>
                <w:rFonts w:ascii="標楷體" w:eastAsia="標楷體" w:hAnsi="標楷體" w:cs="標楷體" w:hint="eastAsia"/>
                <w:szCs w:val="24"/>
                <w:u w:val="single"/>
              </w:rPr>
              <w:t>翰林</w:t>
            </w:r>
            <w:r w:rsidR="000D5A31">
              <w:rPr>
                <w:rFonts w:ascii="標楷體" w:eastAsia="標楷體" w:hAnsi="標楷體"/>
                <w:color w:val="000000"/>
                <w:u w:val="single"/>
              </w:rPr>
              <w:t xml:space="preserve">版           </w:t>
            </w:r>
            <w:r w:rsidR="000D5A31">
              <w:rPr>
                <w:rFonts w:ascii="標楷體" w:eastAsia="標楷體" w:hAnsi="標楷體"/>
                <w:color w:val="000000"/>
              </w:rPr>
              <w:t xml:space="preserve"> </w:t>
            </w:r>
          </w:p>
          <w:p w:rsidR="000D5A31" w:rsidRDefault="000D5A31" w:rsidP="00290AE2">
            <w:pPr>
              <w:spacing w:line="396" w:lineRule="auto"/>
              <w:rPr>
                <w:rFonts w:ascii="標楷體" w:eastAsia="標楷體" w:hAnsi="標楷體"/>
                <w:color w:val="000000"/>
              </w:rPr>
            </w:pPr>
            <w:r>
              <w:rPr>
                <w:rFonts w:ascii="標楷體" w:eastAsia="標楷體" w:hAnsi="標楷體"/>
                <w:color w:val="000000"/>
              </w:rPr>
              <w:t>□自編教材  (經課發會通過)</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節數</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Pr="00C849C8" w:rsidRDefault="000D5A31" w:rsidP="00C849C8">
            <w:pPr>
              <w:spacing w:line="396" w:lineRule="auto"/>
              <w:jc w:val="both"/>
              <w:rPr>
                <w:b/>
              </w:rPr>
            </w:pPr>
            <w:r w:rsidRPr="00C849C8">
              <w:rPr>
                <w:rFonts w:ascii="標楷體" w:eastAsia="標楷體" w:hAnsi="標楷體"/>
                <w:b/>
                <w:color w:val="FF0000"/>
              </w:rPr>
              <w:t xml:space="preserve">學期內每週  </w:t>
            </w:r>
            <w:r w:rsidR="00520096" w:rsidRPr="00C849C8">
              <w:rPr>
                <w:rFonts w:ascii="標楷體" w:eastAsia="標楷體" w:hAnsi="標楷體" w:hint="eastAsia"/>
                <w:b/>
                <w:color w:val="FF0000"/>
              </w:rPr>
              <w:t>1</w:t>
            </w:r>
            <w:r w:rsidRPr="00C849C8">
              <w:rPr>
                <w:rFonts w:ascii="標楷體" w:eastAsia="標楷體" w:hAnsi="標楷體"/>
                <w:b/>
                <w:color w:val="FF0000"/>
              </w:rPr>
              <w:t xml:space="preserve">  節</w:t>
            </w:r>
          </w:p>
        </w:tc>
      </w:tr>
      <w:tr w:rsidR="000D5A31" w:rsidTr="00290AE2">
        <w:trPr>
          <w:trHeight w:val="624"/>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領域核心素養</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B21419" w:rsidRPr="00AD4D5B" w:rsidRDefault="00B21419" w:rsidP="00B21419">
            <w:pPr>
              <w:spacing w:line="240" w:lineRule="exact"/>
              <w:rPr>
                <w:rFonts w:ascii="標楷體" w:eastAsia="標楷體" w:hAnsi="標楷體"/>
                <w:sz w:val="20"/>
                <w:szCs w:val="20"/>
              </w:rPr>
            </w:pPr>
            <w:r w:rsidRPr="00AD4D5B">
              <w:rPr>
                <w:rFonts w:ascii="標楷體" w:eastAsia="標楷體" w:hAnsi="標楷體" w:hint="eastAsia"/>
                <w:sz w:val="20"/>
                <w:szCs w:val="20"/>
              </w:rPr>
              <w:t>社-J-A2 覺察人類生活相關議題，進而分析判斷及反思，並嘗試改善或解決問題。</w:t>
            </w:r>
          </w:p>
          <w:p w:rsidR="00B21419" w:rsidRPr="00AD4D5B" w:rsidRDefault="00B21419" w:rsidP="00B21419">
            <w:pPr>
              <w:spacing w:line="240" w:lineRule="exact"/>
              <w:rPr>
                <w:rFonts w:ascii="標楷體" w:eastAsia="標楷體" w:hAnsi="標楷體"/>
                <w:sz w:val="20"/>
                <w:szCs w:val="20"/>
              </w:rPr>
            </w:pPr>
            <w:r w:rsidRPr="00AD4D5B">
              <w:rPr>
                <w:rFonts w:ascii="標楷體" w:eastAsia="標楷體" w:hAnsi="標楷體" w:hint="eastAsia"/>
                <w:sz w:val="20"/>
                <w:szCs w:val="20"/>
              </w:rPr>
              <w:t>社-J-A3 主動學習與探究人類生活相關議題，善用資源並規劃相對應的行動方案及創新突破的可能性。</w:t>
            </w:r>
          </w:p>
          <w:p w:rsidR="00B21419" w:rsidRDefault="00B21419" w:rsidP="00B21419">
            <w:pPr>
              <w:spacing w:line="240" w:lineRule="exact"/>
              <w:rPr>
                <w:rFonts w:ascii="標楷體" w:eastAsia="標楷體" w:hAnsi="標楷體"/>
                <w:sz w:val="20"/>
                <w:szCs w:val="20"/>
              </w:rPr>
            </w:pPr>
            <w:r w:rsidRPr="00AD4D5B">
              <w:rPr>
                <w:rFonts w:ascii="標楷體" w:eastAsia="標楷體" w:hAnsi="標楷體" w:hint="eastAsia"/>
                <w:sz w:val="20"/>
                <w:szCs w:val="20"/>
              </w:rPr>
              <w:t>社-J-B1 運用文字、語言、表格與圖像等表徵符號，表達人類生活的豐富面貌，並能促進相互溝通與理解。</w:t>
            </w:r>
          </w:p>
          <w:p w:rsidR="00C71459" w:rsidRPr="00C52BD5" w:rsidRDefault="00C71459" w:rsidP="00C71459">
            <w:pPr>
              <w:spacing w:line="260" w:lineRule="exact"/>
            </w:pPr>
            <w:r>
              <w:rPr>
                <w:rFonts w:ascii="標楷體" w:eastAsia="標楷體" w:hAnsi="標楷體" w:hint="eastAsia"/>
                <w:sz w:val="20"/>
                <w:szCs w:val="20"/>
              </w:rPr>
              <w:t>社-J-B2 理解不同時空的科技與媒體發展和應用，增進媒體識讀能力，並思辨其在生活中可能帶來的衝突與影響。</w:t>
            </w:r>
          </w:p>
          <w:p w:rsidR="00B21419" w:rsidRPr="00AD4D5B" w:rsidRDefault="00B21419" w:rsidP="00B21419">
            <w:pPr>
              <w:spacing w:line="240" w:lineRule="exact"/>
              <w:rPr>
                <w:rFonts w:ascii="標楷體" w:eastAsia="標楷體" w:hAnsi="標楷體"/>
                <w:sz w:val="20"/>
                <w:szCs w:val="20"/>
              </w:rPr>
            </w:pPr>
            <w:r w:rsidRPr="00AD4D5B">
              <w:rPr>
                <w:rFonts w:ascii="標楷體" w:eastAsia="標楷體" w:hAnsi="標楷體" w:hint="eastAsia"/>
                <w:sz w:val="20"/>
                <w:szCs w:val="20"/>
              </w:rPr>
              <w:t>社-J-B3 欣賞不同時空環境下形塑的自然、族群與文化之美，增進生活的豐富性。</w:t>
            </w:r>
          </w:p>
          <w:p w:rsidR="00B21419" w:rsidRPr="00AD4D5B" w:rsidRDefault="00B21419" w:rsidP="00B21419">
            <w:pPr>
              <w:spacing w:line="240" w:lineRule="exact"/>
              <w:rPr>
                <w:rFonts w:ascii="標楷體" w:eastAsia="標楷體" w:hAnsi="標楷體"/>
                <w:sz w:val="20"/>
                <w:szCs w:val="20"/>
              </w:rPr>
            </w:pPr>
            <w:r w:rsidRPr="00AD4D5B">
              <w:rPr>
                <w:rFonts w:ascii="標楷體" w:eastAsia="標楷體" w:hAnsi="標楷體" w:hint="eastAsia"/>
                <w:sz w:val="20"/>
                <w:szCs w:val="20"/>
              </w:rPr>
              <w:t>社-J-C1 培養道德思辨與實踐能力、尊重人權的態度，具備民主素養、法治觀念、環境倫理以及在地與全球意識，參與社會公益活動。</w:t>
            </w:r>
          </w:p>
          <w:p w:rsidR="00B21419" w:rsidRDefault="00B21419" w:rsidP="00C71459">
            <w:pPr>
              <w:spacing w:line="240" w:lineRule="exact"/>
            </w:pPr>
            <w:r w:rsidRPr="00AD4D5B">
              <w:rPr>
                <w:rFonts w:ascii="標楷體" w:eastAsia="標楷體" w:hAnsi="標楷體" w:hint="eastAsia"/>
                <w:sz w:val="20"/>
                <w:szCs w:val="20"/>
              </w:rPr>
              <w:t>社-J-C3 尊重並欣賞各族群文化的多樣性，了解文化間的相互關聯，以及臺灣與國際社會的互動關係。</w:t>
            </w:r>
          </w:p>
        </w:tc>
      </w:tr>
      <w:tr w:rsidR="000D5A31" w:rsidTr="00290AE2">
        <w:trPr>
          <w:trHeight w:val="483"/>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jc w:val="center"/>
              <w:rPr>
                <w:rFonts w:ascii="標楷體" w:eastAsia="標楷體" w:hAnsi="標楷體"/>
                <w:color w:val="000000"/>
              </w:rPr>
            </w:pPr>
            <w:r>
              <w:rPr>
                <w:rFonts w:ascii="標楷體" w:eastAsia="標楷體" w:hAnsi="標楷體"/>
                <w:color w:val="000000"/>
              </w:rPr>
              <w:t>課程目標</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C71459" w:rsidRPr="003970B1" w:rsidRDefault="00C71459" w:rsidP="00C71459">
            <w:pPr>
              <w:spacing w:line="240" w:lineRule="exact"/>
              <w:jc w:val="both"/>
              <w:rPr>
                <w:rFonts w:ascii="標楷體" w:eastAsia="標楷體" w:hAnsi="標楷體"/>
                <w:sz w:val="20"/>
                <w:szCs w:val="20"/>
              </w:rPr>
            </w:pPr>
            <w:r w:rsidRPr="003970B1">
              <w:rPr>
                <w:rFonts w:ascii="標楷體" w:eastAsia="標楷體" w:hAnsi="標楷體" w:hint="eastAsia"/>
                <w:sz w:val="20"/>
                <w:szCs w:val="20"/>
              </w:rPr>
              <w:t>第一學期</w:t>
            </w:r>
          </w:p>
          <w:p w:rsidR="00C71459" w:rsidRPr="003970B1" w:rsidRDefault="00C71459" w:rsidP="00C71459">
            <w:pPr>
              <w:spacing w:line="240" w:lineRule="exact"/>
              <w:rPr>
                <w:rFonts w:ascii="標楷體" w:eastAsia="標楷體" w:hAnsi="標楷體"/>
                <w:sz w:val="20"/>
                <w:szCs w:val="20"/>
              </w:rPr>
            </w:pPr>
            <w:r w:rsidRPr="003970B1">
              <w:rPr>
                <w:rFonts w:ascii="標楷體" w:eastAsia="標楷體" w:hAnsi="標楷體" w:hint="eastAsia"/>
                <w:sz w:val="20"/>
                <w:szCs w:val="20"/>
              </w:rPr>
              <w:t>第一篇 中國大地</w:t>
            </w:r>
          </w:p>
          <w:p w:rsidR="00C71459" w:rsidRPr="003970B1" w:rsidRDefault="00C71459" w:rsidP="00C71459">
            <w:pPr>
              <w:spacing w:line="240" w:lineRule="exact"/>
              <w:rPr>
                <w:rFonts w:ascii="標楷體" w:eastAsia="標楷體" w:hAnsi="標楷體"/>
                <w:sz w:val="20"/>
                <w:szCs w:val="20"/>
              </w:rPr>
            </w:pPr>
            <w:r w:rsidRPr="003970B1">
              <w:rPr>
                <w:rFonts w:ascii="標楷體" w:eastAsia="標楷體" w:hAnsi="標楷體" w:hint="eastAsia"/>
                <w:sz w:val="20"/>
                <w:szCs w:val="20"/>
              </w:rPr>
              <w:t>1. 學習認知中國的地形與氣候特徵，了解</w:t>
            </w:r>
            <w:r>
              <w:rPr>
                <w:rFonts w:ascii="標楷體" w:eastAsia="標楷體" w:hAnsi="標楷體" w:hint="eastAsia"/>
                <w:sz w:val="20"/>
                <w:szCs w:val="20"/>
              </w:rPr>
              <w:t>自然環境</w:t>
            </w:r>
            <w:r w:rsidRPr="003970B1">
              <w:rPr>
                <w:rFonts w:ascii="標楷體" w:eastAsia="標楷體" w:hAnsi="標楷體" w:hint="eastAsia"/>
                <w:sz w:val="20"/>
                <w:szCs w:val="20"/>
              </w:rPr>
              <w:t>對應人類生活所產生的影響。</w:t>
            </w:r>
          </w:p>
          <w:p w:rsidR="00C71459" w:rsidRPr="003970B1" w:rsidRDefault="00C71459" w:rsidP="00C71459">
            <w:pPr>
              <w:spacing w:line="240" w:lineRule="exact"/>
              <w:rPr>
                <w:rFonts w:ascii="標楷體" w:eastAsia="標楷體" w:hAnsi="標楷體"/>
                <w:sz w:val="20"/>
                <w:szCs w:val="20"/>
              </w:rPr>
            </w:pPr>
            <w:r w:rsidRPr="003970B1">
              <w:rPr>
                <w:rFonts w:ascii="標楷體" w:eastAsia="標楷體" w:hAnsi="標楷體" w:hint="eastAsia"/>
                <w:sz w:val="20"/>
                <w:szCs w:val="20"/>
              </w:rPr>
              <w:t>2. 認</w:t>
            </w:r>
            <w:r>
              <w:rPr>
                <w:rFonts w:ascii="標楷體" w:eastAsia="標楷體" w:hAnsi="標楷體" w:hint="eastAsia"/>
                <w:sz w:val="20"/>
                <w:szCs w:val="20"/>
              </w:rPr>
              <w:t>識</w:t>
            </w:r>
            <w:r w:rsidR="005102DB" w:rsidRPr="003970B1">
              <w:rPr>
                <w:rFonts w:ascii="標楷體" w:eastAsia="標楷體" w:hAnsi="標楷體" w:hint="eastAsia"/>
                <w:sz w:val="20"/>
                <w:szCs w:val="20"/>
              </w:rPr>
              <w:t>並加以對比</w:t>
            </w:r>
            <w:r w:rsidRPr="003970B1">
              <w:rPr>
                <w:rFonts w:ascii="標楷體" w:eastAsia="標楷體" w:hAnsi="標楷體" w:hint="eastAsia"/>
                <w:sz w:val="20"/>
                <w:szCs w:val="20"/>
              </w:rPr>
              <w:t>中國各地區的傳統</w:t>
            </w:r>
            <w:r w:rsidR="005102DB">
              <w:rPr>
                <w:rFonts w:ascii="標楷體" w:eastAsia="標楷體" w:hAnsi="標楷體" w:hint="eastAsia"/>
                <w:sz w:val="20"/>
                <w:szCs w:val="20"/>
              </w:rPr>
              <w:t>與現代</w:t>
            </w:r>
            <w:r w:rsidRPr="003970B1">
              <w:rPr>
                <w:rFonts w:ascii="標楷體" w:eastAsia="標楷體" w:hAnsi="標楷體" w:hint="eastAsia"/>
                <w:sz w:val="20"/>
                <w:szCs w:val="20"/>
              </w:rPr>
              <w:t>生活方式，了解中國</w:t>
            </w:r>
            <w:r w:rsidR="005102DB" w:rsidRPr="003970B1">
              <w:rPr>
                <w:rFonts w:ascii="標楷體" w:eastAsia="標楷體" w:hAnsi="標楷體" w:hint="eastAsia"/>
                <w:sz w:val="20"/>
                <w:szCs w:val="20"/>
              </w:rPr>
              <w:t>各族群的分佈概況</w:t>
            </w:r>
            <w:r w:rsidR="005102DB">
              <w:rPr>
                <w:rFonts w:ascii="新細明體" w:hAnsi="新細明體" w:hint="eastAsia"/>
                <w:sz w:val="20"/>
                <w:szCs w:val="20"/>
              </w:rPr>
              <w:t>、</w:t>
            </w:r>
            <w:r w:rsidRPr="003970B1">
              <w:rPr>
                <w:rFonts w:ascii="標楷體" w:eastAsia="標楷體" w:hAnsi="標楷體" w:hint="eastAsia"/>
                <w:sz w:val="20"/>
                <w:szCs w:val="20"/>
              </w:rPr>
              <w:t>人口變遷</w:t>
            </w:r>
            <w:r w:rsidR="005102DB">
              <w:rPr>
                <w:rFonts w:ascii="標楷體" w:eastAsia="標楷體" w:hAnsi="標楷體" w:hint="eastAsia"/>
                <w:sz w:val="20"/>
                <w:szCs w:val="20"/>
              </w:rPr>
              <w:t>的</w:t>
            </w:r>
            <w:r w:rsidR="005102DB" w:rsidRPr="003970B1">
              <w:rPr>
                <w:rFonts w:ascii="標楷體" w:eastAsia="標楷體" w:hAnsi="標楷體" w:hint="eastAsia"/>
                <w:sz w:val="20"/>
                <w:szCs w:val="20"/>
              </w:rPr>
              <w:t>相關問題</w:t>
            </w:r>
            <w:r w:rsidRPr="003970B1">
              <w:rPr>
                <w:rFonts w:ascii="標楷體" w:eastAsia="標楷體" w:hAnsi="標楷體" w:hint="eastAsia"/>
                <w:sz w:val="20"/>
                <w:szCs w:val="20"/>
              </w:rPr>
              <w:t>和</w:t>
            </w:r>
            <w:r w:rsidR="005102DB" w:rsidRPr="003970B1">
              <w:rPr>
                <w:rFonts w:ascii="標楷體" w:eastAsia="標楷體" w:hAnsi="標楷體" w:hint="eastAsia"/>
                <w:sz w:val="20"/>
                <w:szCs w:val="20"/>
              </w:rPr>
              <w:t>人口政策轉變</w:t>
            </w:r>
            <w:r w:rsidRPr="003970B1">
              <w:rPr>
                <w:rFonts w:ascii="標楷體" w:eastAsia="標楷體" w:hAnsi="標楷體" w:hint="eastAsia"/>
                <w:sz w:val="20"/>
                <w:szCs w:val="20"/>
              </w:rPr>
              <w:t>所帶來的影響。</w:t>
            </w:r>
          </w:p>
          <w:p w:rsidR="00C71459" w:rsidRPr="003970B1" w:rsidRDefault="00C71459" w:rsidP="005102DB">
            <w:pPr>
              <w:spacing w:line="240" w:lineRule="exact"/>
              <w:ind w:left="366" w:hangingChars="183" w:hanging="366"/>
              <w:rPr>
                <w:rFonts w:ascii="標楷體" w:eastAsia="標楷體" w:hAnsi="標楷體"/>
                <w:sz w:val="20"/>
                <w:szCs w:val="20"/>
              </w:rPr>
            </w:pPr>
            <w:r w:rsidRPr="003970B1">
              <w:rPr>
                <w:rFonts w:ascii="標楷體" w:eastAsia="標楷體" w:hAnsi="標楷體" w:hint="eastAsia"/>
                <w:sz w:val="20"/>
                <w:szCs w:val="20"/>
              </w:rPr>
              <w:t>3. 認知中國的經濟發展情形與各區域發展的差異，了解中國產業轉型狀況和在全球經貿</w:t>
            </w:r>
            <w:r w:rsidR="005102DB">
              <w:rPr>
                <w:rFonts w:ascii="標楷體" w:eastAsia="標楷體" w:hAnsi="標楷體" w:hint="eastAsia"/>
                <w:sz w:val="20"/>
                <w:szCs w:val="20"/>
              </w:rPr>
              <w:t>發展</w:t>
            </w:r>
            <w:r w:rsidRPr="003970B1">
              <w:rPr>
                <w:rFonts w:ascii="標楷體" w:eastAsia="標楷體" w:hAnsi="標楷體" w:hint="eastAsia"/>
                <w:sz w:val="20"/>
                <w:szCs w:val="20"/>
              </w:rPr>
              <w:t>的地位，認識中國的一帶一路政策對應全球經貿發展的影響，反思臺灣的因應策略。</w:t>
            </w:r>
          </w:p>
          <w:p w:rsidR="00C71459" w:rsidRPr="003970B1" w:rsidRDefault="00C71459" w:rsidP="00C71459">
            <w:pPr>
              <w:spacing w:line="240" w:lineRule="exact"/>
              <w:rPr>
                <w:rFonts w:ascii="標楷體" w:eastAsia="標楷體" w:hAnsi="標楷體"/>
                <w:sz w:val="20"/>
                <w:szCs w:val="20"/>
              </w:rPr>
            </w:pPr>
            <w:r w:rsidRPr="003970B1">
              <w:rPr>
                <w:rFonts w:ascii="標楷體" w:eastAsia="標楷體" w:hAnsi="標楷體" w:hint="eastAsia"/>
                <w:sz w:val="20"/>
                <w:szCs w:val="20"/>
              </w:rPr>
              <w:t xml:space="preserve">4. </w:t>
            </w:r>
            <w:r w:rsidR="005102DB">
              <w:rPr>
                <w:rFonts w:ascii="標楷體" w:eastAsia="標楷體" w:hAnsi="標楷體" w:hint="eastAsia"/>
                <w:sz w:val="20"/>
                <w:szCs w:val="20"/>
              </w:rPr>
              <w:t>探討</w:t>
            </w:r>
            <w:r w:rsidRPr="003970B1">
              <w:rPr>
                <w:rFonts w:ascii="標楷體" w:eastAsia="標楷體" w:hAnsi="標楷體" w:hint="eastAsia"/>
                <w:sz w:val="20"/>
                <w:szCs w:val="20"/>
              </w:rPr>
              <w:t>中國的自然災害與環境汙染及所帶來的問題，了解目前中國的環境保育的措施。</w:t>
            </w:r>
          </w:p>
          <w:p w:rsidR="00C71459" w:rsidRPr="003970B1" w:rsidRDefault="00C71459" w:rsidP="00C71459">
            <w:pPr>
              <w:spacing w:line="240" w:lineRule="exact"/>
              <w:rPr>
                <w:rFonts w:ascii="標楷體" w:eastAsia="標楷體" w:hAnsi="標楷體"/>
                <w:sz w:val="20"/>
                <w:szCs w:val="20"/>
              </w:rPr>
            </w:pPr>
            <w:r w:rsidRPr="003970B1">
              <w:rPr>
                <w:rFonts w:ascii="標楷體" w:eastAsia="標楷體" w:hAnsi="標楷體" w:hint="eastAsia"/>
                <w:sz w:val="20"/>
                <w:szCs w:val="20"/>
              </w:rPr>
              <w:t>第二篇 世界風情（上）</w:t>
            </w:r>
          </w:p>
          <w:p w:rsidR="00C71459" w:rsidRPr="003970B1" w:rsidRDefault="00C71459" w:rsidP="00C71459">
            <w:pPr>
              <w:pStyle w:val="a3"/>
              <w:numPr>
                <w:ilvl w:val="0"/>
                <w:numId w:val="2"/>
              </w:numPr>
              <w:suppressAutoHyphens w:val="0"/>
              <w:autoSpaceDN/>
              <w:spacing w:line="240" w:lineRule="exact"/>
              <w:ind w:left="291" w:hanging="291"/>
              <w:textAlignment w:val="auto"/>
              <w:rPr>
                <w:rFonts w:ascii="標楷體" w:eastAsia="標楷體" w:hAnsi="標楷體"/>
                <w:sz w:val="20"/>
                <w:szCs w:val="20"/>
              </w:rPr>
            </w:pPr>
            <w:r w:rsidRPr="003970B1">
              <w:rPr>
                <w:rFonts w:ascii="標楷體" w:eastAsia="標楷體" w:hAnsi="標楷體" w:hint="eastAsia"/>
                <w:sz w:val="20"/>
                <w:szCs w:val="20"/>
              </w:rPr>
              <w:t>學習認知全球各類型氣候的特徵及變遷概況，了解全球</w:t>
            </w:r>
            <w:r w:rsidR="005102DB" w:rsidRPr="003970B1">
              <w:rPr>
                <w:rFonts w:ascii="標楷體" w:eastAsia="標楷體" w:hAnsi="標楷體" w:hint="eastAsia"/>
                <w:sz w:val="20"/>
                <w:szCs w:val="20"/>
              </w:rPr>
              <w:t>氣</w:t>
            </w:r>
            <w:r w:rsidR="005102DB">
              <w:rPr>
                <w:rFonts w:ascii="標楷體" w:eastAsia="標楷體" w:hAnsi="標楷體" w:hint="eastAsia"/>
                <w:sz w:val="20"/>
                <w:szCs w:val="20"/>
              </w:rPr>
              <w:t>候</w:t>
            </w:r>
            <w:r w:rsidRPr="003970B1">
              <w:rPr>
                <w:rFonts w:ascii="標楷體" w:eastAsia="標楷體" w:hAnsi="標楷體" w:hint="eastAsia"/>
                <w:sz w:val="20"/>
                <w:szCs w:val="20"/>
              </w:rPr>
              <w:t>極端</w:t>
            </w:r>
            <w:r w:rsidR="005102DB">
              <w:rPr>
                <w:rFonts w:ascii="標楷體" w:eastAsia="標楷體" w:hAnsi="標楷體" w:hint="eastAsia"/>
                <w:sz w:val="20"/>
                <w:szCs w:val="20"/>
              </w:rPr>
              <w:t>化</w:t>
            </w:r>
            <w:r w:rsidR="005102DB" w:rsidRPr="003970B1">
              <w:rPr>
                <w:rFonts w:ascii="標楷體" w:eastAsia="標楷體" w:hAnsi="標楷體" w:hint="eastAsia"/>
                <w:sz w:val="20"/>
                <w:szCs w:val="20"/>
              </w:rPr>
              <w:t>的</w:t>
            </w:r>
            <w:r w:rsidRPr="003970B1">
              <w:rPr>
                <w:rFonts w:ascii="標楷體" w:eastAsia="標楷體" w:hAnsi="標楷體" w:hint="eastAsia"/>
                <w:sz w:val="20"/>
                <w:szCs w:val="20"/>
              </w:rPr>
              <w:t>現象，將對人類帶來生活方式與文明變遷的重大影響。</w:t>
            </w:r>
          </w:p>
          <w:p w:rsidR="00C71459" w:rsidRPr="003970B1" w:rsidRDefault="00C71459" w:rsidP="00C71459">
            <w:pPr>
              <w:pStyle w:val="a3"/>
              <w:numPr>
                <w:ilvl w:val="0"/>
                <w:numId w:val="2"/>
              </w:numPr>
              <w:suppressAutoHyphens w:val="0"/>
              <w:autoSpaceDN/>
              <w:spacing w:line="240" w:lineRule="exact"/>
              <w:ind w:left="291" w:hanging="284"/>
              <w:textAlignment w:val="auto"/>
              <w:rPr>
                <w:rFonts w:ascii="標楷體" w:eastAsia="標楷體" w:hAnsi="標楷體"/>
                <w:sz w:val="20"/>
                <w:szCs w:val="20"/>
              </w:rPr>
            </w:pPr>
            <w:r w:rsidRPr="003970B1">
              <w:rPr>
                <w:rFonts w:ascii="標楷體" w:eastAsia="標楷體" w:hAnsi="標楷體" w:hint="eastAsia"/>
                <w:sz w:val="20"/>
                <w:szCs w:val="20"/>
              </w:rPr>
              <w:t>學習認知大洋洲的地形與氣候特徵，以及大洋洲對應</w:t>
            </w:r>
            <w:r w:rsidR="00B46F5F">
              <w:rPr>
                <w:rFonts w:ascii="標楷體" w:eastAsia="標楷體" w:hAnsi="標楷體" w:hint="eastAsia"/>
                <w:sz w:val="20"/>
                <w:szCs w:val="20"/>
              </w:rPr>
              <w:t>全球</w:t>
            </w:r>
            <w:r w:rsidRPr="003970B1">
              <w:rPr>
                <w:rFonts w:ascii="標楷體" w:eastAsia="標楷體" w:hAnsi="標楷體" w:hint="eastAsia"/>
                <w:sz w:val="20"/>
                <w:szCs w:val="20"/>
              </w:rPr>
              <w:t>各洲發展的重要性。</w:t>
            </w:r>
          </w:p>
          <w:p w:rsidR="00C71459" w:rsidRPr="003970B1" w:rsidRDefault="00C71459" w:rsidP="00C71459">
            <w:pPr>
              <w:pStyle w:val="a3"/>
              <w:numPr>
                <w:ilvl w:val="0"/>
                <w:numId w:val="2"/>
              </w:numPr>
              <w:suppressAutoHyphens w:val="0"/>
              <w:autoSpaceDN/>
              <w:spacing w:line="240" w:lineRule="exact"/>
              <w:ind w:left="291" w:hanging="284"/>
              <w:textAlignment w:val="auto"/>
              <w:rPr>
                <w:rFonts w:ascii="標楷體" w:eastAsia="標楷體" w:hAnsi="標楷體"/>
                <w:sz w:val="20"/>
                <w:szCs w:val="20"/>
              </w:rPr>
            </w:pPr>
            <w:r w:rsidRPr="003970B1">
              <w:rPr>
                <w:rFonts w:ascii="標楷體" w:eastAsia="標楷體" w:hAnsi="標楷體" w:hint="eastAsia"/>
                <w:sz w:val="20"/>
                <w:szCs w:val="20"/>
              </w:rPr>
              <w:t>學習認知澳洲</w:t>
            </w:r>
            <w:r w:rsidR="005C5EE2">
              <w:rPr>
                <w:rFonts w:ascii="新細明體" w:hAnsi="新細明體" w:hint="eastAsia"/>
                <w:sz w:val="20"/>
                <w:szCs w:val="20"/>
              </w:rPr>
              <w:t>、</w:t>
            </w:r>
            <w:r w:rsidR="005C5EE2" w:rsidRPr="003970B1">
              <w:rPr>
                <w:rFonts w:ascii="標楷體" w:eastAsia="標楷體" w:hAnsi="標楷體" w:hint="eastAsia"/>
                <w:sz w:val="20"/>
                <w:szCs w:val="20"/>
              </w:rPr>
              <w:t>紐西蘭的自然環境及</w:t>
            </w:r>
            <w:r w:rsidRPr="003970B1">
              <w:rPr>
                <w:rFonts w:ascii="標楷體" w:eastAsia="標楷體" w:hAnsi="標楷體" w:hint="eastAsia"/>
                <w:sz w:val="20"/>
                <w:szCs w:val="20"/>
              </w:rPr>
              <w:t>主要產業活動的發展，了解澳洲</w:t>
            </w:r>
            <w:r w:rsidR="005C5EE2">
              <w:rPr>
                <w:rFonts w:ascii="新細明體" w:hAnsi="新細明體" w:hint="eastAsia"/>
                <w:sz w:val="20"/>
                <w:szCs w:val="20"/>
              </w:rPr>
              <w:t>、</w:t>
            </w:r>
            <w:r w:rsidR="005C5EE2" w:rsidRPr="003970B1">
              <w:rPr>
                <w:rFonts w:ascii="標楷體" w:eastAsia="標楷體" w:hAnsi="標楷體" w:hint="eastAsia"/>
                <w:sz w:val="20"/>
                <w:szCs w:val="20"/>
              </w:rPr>
              <w:t>紐西蘭</w:t>
            </w:r>
            <w:r w:rsidRPr="003970B1">
              <w:rPr>
                <w:rFonts w:ascii="標楷體" w:eastAsia="標楷體" w:hAnsi="標楷體" w:hint="eastAsia"/>
                <w:sz w:val="20"/>
                <w:szCs w:val="20"/>
              </w:rPr>
              <w:t>在大洋洲的地位與在亞太地區的影響，思索臺灣與澳洲</w:t>
            </w:r>
            <w:r w:rsidR="005C5EE2">
              <w:rPr>
                <w:rFonts w:ascii="新細明體" w:hAnsi="新細明體" w:hint="eastAsia"/>
                <w:sz w:val="20"/>
                <w:szCs w:val="20"/>
              </w:rPr>
              <w:t>、</w:t>
            </w:r>
            <w:r w:rsidR="005C5EE2" w:rsidRPr="003970B1">
              <w:rPr>
                <w:rFonts w:ascii="標楷體" w:eastAsia="標楷體" w:hAnsi="標楷體" w:hint="eastAsia"/>
                <w:sz w:val="20"/>
                <w:szCs w:val="20"/>
              </w:rPr>
              <w:t>紐西蘭</w:t>
            </w:r>
            <w:r w:rsidRPr="003970B1">
              <w:rPr>
                <w:rFonts w:ascii="標楷體" w:eastAsia="標楷體" w:hAnsi="標楷體" w:hint="eastAsia"/>
                <w:sz w:val="20"/>
                <w:szCs w:val="20"/>
              </w:rPr>
              <w:t>之間的關聯發展。</w:t>
            </w:r>
          </w:p>
          <w:p w:rsidR="00C71459" w:rsidRPr="003970B1" w:rsidRDefault="00C71459" w:rsidP="00C71459">
            <w:pPr>
              <w:pStyle w:val="a3"/>
              <w:numPr>
                <w:ilvl w:val="0"/>
                <w:numId w:val="2"/>
              </w:numPr>
              <w:suppressAutoHyphens w:val="0"/>
              <w:autoSpaceDN/>
              <w:spacing w:line="240" w:lineRule="exact"/>
              <w:ind w:left="291" w:hanging="284"/>
              <w:textAlignment w:val="auto"/>
              <w:rPr>
                <w:rFonts w:ascii="標楷體" w:eastAsia="標楷體" w:hAnsi="標楷體"/>
                <w:sz w:val="20"/>
                <w:szCs w:val="20"/>
              </w:rPr>
            </w:pPr>
            <w:r w:rsidRPr="003970B1">
              <w:rPr>
                <w:rFonts w:ascii="標楷體" w:eastAsia="標楷體" w:hAnsi="標楷體" w:hint="eastAsia"/>
                <w:sz w:val="20"/>
                <w:szCs w:val="20"/>
              </w:rPr>
              <w:t>認識兩極地區的自然環境，思索人類對應兩極地區的發展與環保的衝突影響，培養關懷全球永續發展的責任意識。</w:t>
            </w:r>
          </w:p>
          <w:p w:rsidR="00C71459" w:rsidRPr="003970B1" w:rsidRDefault="00C71459" w:rsidP="00C71459">
            <w:pPr>
              <w:spacing w:line="260" w:lineRule="exact"/>
              <w:rPr>
                <w:rFonts w:ascii="標楷體" w:eastAsia="標楷體" w:hAnsi="標楷體"/>
                <w:sz w:val="20"/>
                <w:szCs w:val="20"/>
              </w:rPr>
            </w:pPr>
            <w:r w:rsidRPr="003970B1">
              <w:rPr>
                <w:rFonts w:ascii="標楷體" w:eastAsia="標楷體" w:hAnsi="標楷體" w:hint="eastAsia"/>
                <w:sz w:val="20"/>
                <w:szCs w:val="20"/>
              </w:rPr>
              <w:t>第二學期</w:t>
            </w:r>
          </w:p>
          <w:p w:rsidR="00C71459" w:rsidRPr="003970B1" w:rsidRDefault="00C71459" w:rsidP="00C71459">
            <w:pPr>
              <w:spacing w:line="260" w:lineRule="exact"/>
              <w:rPr>
                <w:rFonts w:ascii="標楷體" w:eastAsia="標楷體" w:hAnsi="標楷體"/>
                <w:sz w:val="20"/>
                <w:szCs w:val="20"/>
              </w:rPr>
            </w:pPr>
            <w:r w:rsidRPr="003970B1">
              <w:rPr>
                <w:rFonts w:ascii="標楷體" w:eastAsia="標楷體" w:hAnsi="標楷體" w:hint="eastAsia"/>
                <w:sz w:val="20"/>
                <w:szCs w:val="20"/>
              </w:rPr>
              <w:t>第一篇</w:t>
            </w:r>
          </w:p>
          <w:p w:rsidR="00C71459" w:rsidRPr="003970B1" w:rsidRDefault="00C71459" w:rsidP="00B46F5F">
            <w:pPr>
              <w:spacing w:line="240" w:lineRule="exact"/>
              <w:ind w:left="366" w:hangingChars="183" w:hanging="366"/>
              <w:rPr>
                <w:rFonts w:ascii="標楷體" w:eastAsia="標楷體" w:hAnsi="標楷體"/>
                <w:sz w:val="20"/>
                <w:szCs w:val="20"/>
              </w:rPr>
            </w:pPr>
            <w:r w:rsidRPr="003970B1">
              <w:rPr>
                <w:rFonts w:ascii="標楷體" w:eastAsia="標楷體" w:hAnsi="標楷體" w:hint="eastAsia"/>
                <w:sz w:val="20"/>
                <w:szCs w:val="20"/>
              </w:rPr>
              <w:t>1. 學習認知東北亞的自然環境與文化特色，了解東北亞的產業發展的成就，進一步探討產業發展所遇到的問題與挑戰，觀察目前東北亞國家的因應策略，反思臺灣當前處境對應模式，了解並學習對比臺灣與東北亞的文化交流特徵。</w:t>
            </w:r>
          </w:p>
          <w:p w:rsidR="00C71459" w:rsidRPr="003970B1" w:rsidRDefault="00C71459" w:rsidP="00C71459">
            <w:pPr>
              <w:spacing w:line="240" w:lineRule="exact"/>
              <w:ind w:left="290" w:hangingChars="145" w:hanging="290"/>
              <w:rPr>
                <w:rFonts w:ascii="標楷體" w:eastAsia="標楷體" w:hAnsi="標楷體"/>
                <w:sz w:val="20"/>
                <w:szCs w:val="20"/>
              </w:rPr>
            </w:pPr>
            <w:r w:rsidRPr="003970B1">
              <w:rPr>
                <w:rFonts w:ascii="標楷體" w:eastAsia="標楷體" w:hAnsi="標楷體" w:hint="eastAsia"/>
                <w:sz w:val="20"/>
                <w:szCs w:val="20"/>
              </w:rPr>
              <w:lastRenderedPageBreak/>
              <w:t>2. 學習認知東南亞的自然環境與多元文化的特色，了解東南亞的經濟發展與區域結盟。思索臺灣當前經濟發展和東南亞區域經濟組織之間的關聯和挑戰。</w:t>
            </w:r>
          </w:p>
          <w:p w:rsidR="00C71459" w:rsidRPr="003970B1" w:rsidRDefault="00C71459" w:rsidP="00B46F5F">
            <w:pPr>
              <w:spacing w:line="240" w:lineRule="exact"/>
              <w:ind w:left="224" w:hangingChars="112" w:hanging="224"/>
              <w:rPr>
                <w:rFonts w:ascii="標楷體" w:eastAsia="標楷體" w:hAnsi="標楷體"/>
                <w:sz w:val="20"/>
                <w:szCs w:val="20"/>
              </w:rPr>
            </w:pPr>
            <w:r w:rsidRPr="003970B1">
              <w:rPr>
                <w:rFonts w:ascii="標楷體" w:eastAsia="標楷體" w:hAnsi="標楷體" w:hint="eastAsia"/>
                <w:sz w:val="20"/>
                <w:szCs w:val="20"/>
              </w:rPr>
              <w:t>3. 學習認知南亞的自然環境與多元文化的特色，了解南亞的經濟發展與區域結盟。思索臺灣當前經濟發展和南亞區域新興市場之間的關聯和發展的契機。</w:t>
            </w:r>
          </w:p>
          <w:p w:rsidR="00C71459" w:rsidRPr="003970B1" w:rsidRDefault="00C71459" w:rsidP="00C71459">
            <w:pPr>
              <w:spacing w:line="240" w:lineRule="exact"/>
              <w:ind w:left="290" w:hangingChars="145" w:hanging="290"/>
              <w:rPr>
                <w:rFonts w:ascii="標楷體" w:eastAsia="標楷體" w:hAnsi="標楷體"/>
                <w:sz w:val="20"/>
                <w:szCs w:val="20"/>
              </w:rPr>
            </w:pPr>
            <w:r w:rsidRPr="003970B1">
              <w:rPr>
                <w:rFonts w:ascii="標楷體" w:eastAsia="標楷體" w:hAnsi="標楷體" w:hint="eastAsia"/>
                <w:sz w:val="20"/>
                <w:szCs w:val="20"/>
              </w:rPr>
              <w:t>4. 學習認知西亞與北非的自然資源以及伊斯蘭文化的特色，分析西亞與北非成為國際衝突焦點的背景，了解伊斯蘭文化與西方文化的交流與衝突的歷程，思索臺灣對應伊斯蘭文化與西方文化的互動模式。</w:t>
            </w:r>
          </w:p>
          <w:p w:rsidR="00C71459" w:rsidRPr="00C71459" w:rsidRDefault="00C71459" w:rsidP="00290AE2">
            <w:pPr>
              <w:jc w:val="both"/>
            </w:pPr>
          </w:p>
        </w:tc>
      </w:tr>
      <w:tr w:rsidR="000D5A31" w:rsidTr="00290AE2">
        <w:trPr>
          <w:trHeight w:val="567"/>
          <w:jc w:val="center"/>
        </w:trPr>
        <w:tc>
          <w:tcPr>
            <w:tcW w:w="15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lastRenderedPageBreak/>
              <w:t>學習進度</w:t>
            </w:r>
          </w:p>
          <w:p w:rsidR="000D5A31" w:rsidRDefault="000D5A31" w:rsidP="00290AE2">
            <w:pPr>
              <w:spacing w:line="396" w:lineRule="auto"/>
              <w:jc w:val="center"/>
            </w:pPr>
            <w:r>
              <w:rPr>
                <w:rFonts w:ascii="標楷體" w:eastAsia="標楷體" w:hAnsi="標楷體"/>
                <w:color w:val="000000"/>
              </w:rPr>
              <w:t>週次</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單元/主題</w:t>
            </w:r>
          </w:p>
          <w:p w:rsidR="000D5A31" w:rsidRDefault="000D5A31" w:rsidP="00FB3EA1">
            <w:pPr>
              <w:spacing w:line="396" w:lineRule="auto"/>
              <w:jc w:val="center"/>
            </w:pPr>
            <w:r>
              <w:rPr>
                <w:rFonts w:ascii="標楷體" w:eastAsia="標楷體" w:hAnsi="標楷體"/>
                <w:color w:val="000000"/>
              </w:rPr>
              <w:t>名稱</w:t>
            </w:r>
          </w:p>
        </w:tc>
        <w:tc>
          <w:tcPr>
            <w:tcW w:w="68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jc w:val="center"/>
              <w:rPr>
                <w:rFonts w:ascii="標楷體" w:eastAsia="標楷體" w:hAnsi="標楷體"/>
                <w:color w:val="000000"/>
              </w:rPr>
            </w:pPr>
            <w:r>
              <w:rPr>
                <w:rFonts w:ascii="標楷體" w:eastAsia="標楷體" w:hAnsi="標楷體"/>
                <w:color w:val="000000"/>
              </w:rPr>
              <w:t>學習重點</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評量方法</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rPr>
                <w:rFonts w:ascii="標楷體" w:eastAsia="標楷體" w:hAnsi="標楷體"/>
                <w:color w:val="000000"/>
              </w:rPr>
            </w:pPr>
            <w:r>
              <w:rPr>
                <w:rFonts w:ascii="標楷體" w:eastAsia="標楷體" w:hAnsi="標楷體"/>
                <w:color w:val="000000"/>
              </w:rPr>
              <w:t>議題融入實質內涵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rPr>
                <w:rFonts w:ascii="標楷體" w:eastAsia="標楷體" w:hAnsi="標楷體"/>
                <w:color w:val="000000"/>
              </w:rPr>
            </w:pPr>
            <w:r>
              <w:rPr>
                <w:rFonts w:ascii="標楷體" w:eastAsia="標楷體" w:hAnsi="標楷體"/>
                <w:color w:val="000000"/>
              </w:rPr>
              <w:t>跨領域/科目協同教學</w:t>
            </w:r>
          </w:p>
        </w:tc>
      </w:tr>
      <w:tr w:rsidR="000D5A31" w:rsidTr="00290AE2">
        <w:trPr>
          <w:trHeight w:val="782"/>
          <w:jc w:val="center"/>
        </w:trPr>
        <w:tc>
          <w:tcPr>
            <w:tcW w:w="15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5A31" w:rsidRDefault="000D5A31" w:rsidP="00290A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學習</w:t>
            </w:r>
          </w:p>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表現</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spacing w:line="396" w:lineRule="auto"/>
              <w:jc w:val="center"/>
              <w:rPr>
                <w:rFonts w:ascii="標楷體" w:eastAsia="標楷體" w:hAnsi="標楷體"/>
                <w:color w:val="000000"/>
              </w:rPr>
            </w:pPr>
            <w:bookmarkStart w:id="0" w:name="_gjdgxs"/>
            <w:bookmarkEnd w:id="0"/>
            <w:r>
              <w:rPr>
                <w:rFonts w:ascii="標楷體" w:eastAsia="標楷體" w:hAnsi="標楷體"/>
                <w:color w:val="000000"/>
              </w:rPr>
              <w:t>學習</w:t>
            </w:r>
          </w:p>
          <w:p w:rsidR="000D5A31" w:rsidRDefault="000D5A31" w:rsidP="00290AE2">
            <w:pPr>
              <w:spacing w:line="396" w:lineRule="auto"/>
              <w:jc w:val="center"/>
              <w:rPr>
                <w:rFonts w:ascii="標楷體" w:eastAsia="標楷體" w:hAnsi="標楷體"/>
                <w:color w:val="000000"/>
              </w:rPr>
            </w:pPr>
            <w:r>
              <w:rPr>
                <w:rFonts w:ascii="標楷體" w:eastAsia="標楷體" w:hAnsi="標楷體"/>
                <w:color w:val="000000"/>
              </w:rPr>
              <w:t>內容</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5A31" w:rsidRDefault="000D5A31" w:rsidP="00290A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r>
      <w:tr w:rsidR="00E0143F" w:rsidTr="009E274E">
        <w:trPr>
          <w:trHeight w:val="36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0143F" w:rsidRDefault="00E0143F" w:rsidP="00E0143F">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第1~3週</w:t>
            </w:r>
          </w:p>
          <w:p w:rsidR="00E0143F" w:rsidRDefault="00E0143F" w:rsidP="00E0143F">
            <w:pPr>
              <w:spacing w:line="30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spacing w:line="260" w:lineRule="exact"/>
              <w:rPr>
                <w:rFonts w:eastAsiaTheme="minorEastAsia"/>
                <w:sz w:val="20"/>
                <w:szCs w:val="20"/>
              </w:rPr>
            </w:pPr>
            <w:r>
              <w:rPr>
                <w:rFonts w:ascii="標楷體" w:eastAsia="標楷體" w:hAnsi="標楷體" w:hint="eastAsia"/>
                <w:bCs/>
                <w:snapToGrid w:val="0"/>
                <w:kern w:val="0"/>
                <w:sz w:val="20"/>
                <w:szCs w:val="20"/>
              </w:rPr>
              <w:t>第一篇中國大地</w:t>
            </w:r>
          </w:p>
          <w:p w:rsidR="00E0143F" w:rsidRDefault="00E0143F" w:rsidP="00E0143F">
            <w:r>
              <w:rPr>
                <w:rFonts w:ascii="標楷體" w:eastAsia="標楷體" w:hAnsi="標楷體" w:hint="eastAsia"/>
                <w:bCs/>
                <w:snapToGrid w:val="0"/>
                <w:kern w:val="0"/>
                <w:sz w:val="20"/>
                <w:szCs w:val="20"/>
              </w:rPr>
              <w:t>第一章中國的自然環境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1B7B" w:rsidRDefault="00931B7B" w:rsidP="00E0143F">
            <w:pPr>
              <w:spacing w:line="260" w:lineRule="exact"/>
              <w:rPr>
                <w:rFonts w:ascii="標楷體" w:eastAsia="標楷體" w:hAnsi="標楷體"/>
                <w:sz w:val="20"/>
                <w:szCs w:val="20"/>
              </w:rPr>
            </w:pPr>
          </w:p>
          <w:p w:rsidR="00E0143F" w:rsidRDefault="00E0143F" w:rsidP="00E0143F">
            <w:pPr>
              <w:spacing w:line="260" w:lineRule="exact"/>
              <w:rPr>
                <w:rFonts w:eastAsiaTheme="minorEastAsia"/>
                <w:sz w:val="20"/>
                <w:szCs w:val="20"/>
              </w:rPr>
            </w:pPr>
            <w:r>
              <w:rPr>
                <w:rFonts w:ascii="標楷體" w:eastAsia="標楷體" w:hAnsi="標楷體" w:hint="eastAsia"/>
                <w:sz w:val="20"/>
                <w:szCs w:val="20"/>
              </w:rPr>
              <w:t>地1a-IV-1 說明重要地理現象分布特性的成因。</w:t>
            </w:r>
          </w:p>
          <w:p w:rsidR="00E0143F" w:rsidRDefault="00E0143F" w:rsidP="00E0143F">
            <w:pPr>
              <w:spacing w:line="260" w:lineRule="exact"/>
              <w:rPr>
                <w:rFonts w:eastAsiaTheme="minorEastAsia"/>
                <w:sz w:val="20"/>
                <w:szCs w:val="20"/>
              </w:rPr>
            </w:pPr>
            <w:r>
              <w:rPr>
                <w:rFonts w:ascii="標楷體" w:eastAsia="標楷體" w:hAnsi="標楷體" w:hint="eastAsia"/>
                <w:sz w:val="20"/>
                <w:szCs w:val="20"/>
              </w:rPr>
              <w:t>地1b-IV-1 解析自然環境與人文景觀的相互關係。</w:t>
            </w:r>
          </w:p>
          <w:p w:rsidR="00E0143F" w:rsidRDefault="00E0143F" w:rsidP="00E0143F">
            <w:pPr>
              <w:spacing w:line="260" w:lineRule="exact"/>
              <w:rPr>
                <w:rFonts w:eastAsiaTheme="minorEastAsia"/>
                <w:bCs/>
                <w:snapToGrid w:val="0"/>
                <w:kern w:val="0"/>
                <w:sz w:val="20"/>
                <w:szCs w:val="20"/>
              </w:rPr>
            </w:pPr>
            <w:r>
              <w:rPr>
                <w:rFonts w:ascii="標楷體" w:eastAsia="標楷體" w:hAnsi="標楷體" w:hint="eastAsia"/>
                <w:sz w:val="20"/>
                <w:szCs w:val="20"/>
              </w:rPr>
              <w:t>地1b-IV-2 歸納自然與人文環境互動的結果。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jc w:val="center"/>
              <w:rPr>
                <w:rFonts w:ascii="標楷體" w:eastAsia="標楷體" w:hAnsi="標楷體"/>
                <w:color w:val="000000"/>
              </w:rPr>
            </w:pPr>
            <w:r w:rsidRPr="0098660E">
              <w:rPr>
                <w:rFonts w:ascii="標楷體" w:eastAsia="標楷體" w:hAnsi="標楷體" w:hint="eastAsia"/>
                <w:sz w:val="20"/>
                <w:szCs w:val="20"/>
              </w:rPr>
              <w:t>地Ba-IV-1</w:t>
            </w:r>
            <w:r>
              <w:rPr>
                <w:rFonts w:ascii="標楷體" w:eastAsia="標楷體" w:hAnsi="標楷體" w:hint="eastAsia"/>
                <w:sz w:val="20"/>
                <w:szCs w:val="20"/>
              </w:rPr>
              <w:t xml:space="preserve"> </w:t>
            </w:r>
            <w:r w:rsidRPr="0098660E">
              <w:rPr>
                <w:rFonts w:ascii="標楷體" w:eastAsia="標楷體" w:hAnsi="標楷體" w:hint="eastAsia"/>
                <w:sz w:val="20"/>
                <w:szCs w:val="20"/>
              </w:rPr>
              <w:t>自然環境的地區差異。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1.問題討論</w:t>
            </w:r>
          </w:p>
          <w:p w:rsidR="00E0143F" w:rsidRDefault="00E0143F" w:rsidP="00E0143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2.紙筆測驗</w:t>
            </w:r>
          </w:p>
          <w:p w:rsidR="00E0143F" w:rsidRDefault="00E0143F" w:rsidP="00E0143F">
            <w:pPr>
              <w:rPr>
                <w:rFonts w:ascii="標楷體" w:eastAsia="標楷體" w:hAnsi="標楷體"/>
                <w:color w:val="000000"/>
              </w:rPr>
            </w:pPr>
            <w:r>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Default="00451F9F" w:rsidP="00001746">
            <w:pPr>
              <w:spacing w:line="260" w:lineRule="exact"/>
              <w:rPr>
                <w:rFonts w:ascii="標楷體" w:eastAsia="標楷體" w:hAnsi="標楷體"/>
                <w:b/>
                <w:bCs/>
                <w:snapToGrid w:val="0"/>
                <w:kern w:val="0"/>
                <w:sz w:val="20"/>
                <w:szCs w:val="20"/>
              </w:rPr>
            </w:pPr>
          </w:p>
          <w:p w:rsidR="00001746" w:rsidRPr="00F12562" w:rsidRDefault="00001746" w:rsidP="00001746">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001746" w:rsidRPr="00E0143F" w:rsidRDefault="00001746" w:rsidP="00001746">
            <w:pPr>
              <w:rPr>
                <w:rFonts w:ascii="標楷體" w:eastAsia="標楷體" w:hAnsi="標楷體"/>
                <w:color w:val="000000"/>
              </w:rPr>
            </w:pPr>
            <w:r w:rsidRPr="0098660E">
              <w:rPr>
                <w:rFonts w:ascii="標楷體" w:eastAsia="標楷體" w:hAnsi="標楷體" w:hint="eastAsia"/>
                <w:sz w:val="20"/>
                <w:szCs w:val="20"/>
              </w:rPr>
              <w:t>環J1</w:t>
            </w:r>
            <w:r>
              <w:rPr>
                <w:rFonts w:ascii="標楷體" w:eastAsia="標楷體" w:hAnsi="標楷體" w:hint="eastAsia"/>
                <w:sz w:val="20"/>
                <w:szCs w:val="20"/>
              </w:rPr>
              <w:t xml:space="preserve"> </w:t>
            </w:r>
            <w:r w:rsidRPr="0098660E">
              <w:rPr>
                <w:rFonts w:ascii="標楷體" w:eastAsia="標楷體" w:hAnsi="標楷體" w:hint="eastAsia"/>
                <w:sz w:val="20"/>
                <w:szCs w:val="20"/>
              </w:rPr>
              <w:t>了解生物多樣性及環境承載力的重要性。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jc w:val="center"/>
              <w:rPr>
                <w:rFonts w:ascii="標楷體" w:eastAsia="標楷體" w:hAnsi="標楷體"/>
                <w:color w:val="000000"/>
              </w:rPr>
            </w:pPr>
          </w:p>
        </w:tc>
      </w:tr>
      <w:tr w:rsidR="00E0143F" w:rsidTr="009E274E">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0143F" w:rsidRDefault="00E0143F" w:rsidP="00E0143F">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94FE6" w:rsidRDefault="00C94FE6" w:rsidP="00C94FE6">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第4~6週</w:t>
            </w:r>
          </w:p>
          <w:p w:rsidR="00E0143F" w:rsidRDefault="00E0143F" w:rsidP="00E0143F">
            <w:pPr>
              <w:spacing w:line="300" w:lineRule="auto"/>
              <w:jc w:val="center"/>
              <w:rPr>
                <w:rFonts w:ascii="標楷體" w:eastAsia="標楷體" w:hAnsi="標楷體"/>
                <w:snapToGrid w:val="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Pr="0098660E" w:rsidRDefault="00E0143F" w:rsidP="00E0143F">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第一篇中國大地</w:t>
            </w:r>
          </w:p>
          <w:p w:rsidR="00E0143F" w:rsidRDefault="00E0143F" w:rsidP="00E0143F">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第二章中國的人口</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1B7B" w:rsidRDefault="00931B7B" w:rsidP="00E0143F">
            <w:pPr>
              <w:spacing w:line="260" w:lineRule="exact"/>
              <w:rPr>
                <w:rFonts w:ascii="標楷體" w:eastAsia="標楷體" w:hAnsi="標楷體"/>
                <w:sz w:val="20"/>
                <w:szCs w:val="20"/>
              </w:rPr>
            </w:pPr>
          </w:p>
          <w:p w:rsidR="00E0143F" w:rsidRPr="0098660E" w:rsidRDefault="00E0143F" w:rsidP="00E0143F">
            <w:pPr>
              <w:spacing w:line="260" w:lineRule="exact"/>
              <w:rPr>
                <w:rFonts w:eastAsiaTheme="minorEastAsia"/>
                <w:sz w:val="20"/>
                <w:szCs w:val="20"/>
              </w:rPr>
            </w:pPr>
            <w:r w:rsidRPr="0098660E">
              <w:rPr>
                <w:rFonts w:ascii="標楷體" w:eastAsia="標楷體" w:hAnsi="標楷體" w:hint="eastAsia"/>
                <w:sz w:val="20"/>
                <w:szCs w:val="20"/>
              </w:rPr>
              <w:t>社1a-IV-1</w:t>
            </w:r>
            <w:r>
              <w:rPr>
                <w:rFonts w:ascii="標楷體" w:eastAsia="標楷體" w:hAnsi="標楷體" w:hint="eastAsia"/>
                <w:sz w:val="20"/>
                <w:szCs w:val="20"/>
              </w:rPr>
              <w:t xml:space="preserve"> </w:t>
            </w:r>
            <w:r w:rsidRPr="0098660E">
              <w:rPr>
                <w:rFonts w:ascii="標楷體" w:eastAsia="標楷體" w:hAnsi="標楷體" w:hint="eastAsia"/>
                <w:sz w:val="20"/>
                <w:szCs w:val="20"/>
              </w:rPr>
              <w:t>發覺生活經驗或社會現象與社會領域內容知識的關係。</w:t>
            </w:r>
          </w:p>
          <w:p w:rsidR="00E0143F" w:rsidRPr="0098660E" w:rsidRDefault="00E0143F" w:rsidP="00E0143F">
            <w:pPr>
              <w:spacing w:line="260" w:lineRule="exact"/>
              <w:rPr>
                <w:rFonts w:eastAsiaTheme="minorEastAsia"/>
                <w:sz w:val="20"/>
                <w:szCs w:val="20"/>
              </w:rPr>
            </w:pPr>
            <w:r w:rsidRPr="0098660E">
              <w:rPr>
                <w:rFonts w:ascii="標楷體" w:eastAsia="標楷體" w:hAnsi="標楷體" w:hint="eastAsia"/>
                <w:sz w:val="20"/>
                <w:szCs w:val="20"/>
              </w:rPr>
              <w:t>地1a-IV-2</w:t>
            </w:r>
            <w:r>
              <w:rPr>
                <w:rFonts w:ascii="標楷體" w:eastAsia="標楷體" w:hAnsi="標楷體" w:hint="eastAsia"/>
                <w:sz w:val="20"/>
                <w:szCs w:val="20"/>
              </w:rPr>
              <w:t xml:space="preserve"> </w:t>
            </w:r>
            <w:r w:rsidRPr="0098660E">
              <w:rPr>
                <w:rFonts w:ascii="標楷體" w:eastAsia="標楷體" w:hAnsi="標楷體" w:hint="eastAsia"/>
                <w:sz w:val="20"/>
                <w:szCs w:val="20"/>
              </w:rPr>
              <w:t>說明重要環境、經濟與文化議題間的相互關係。</w:t>
            </w:r>
          </w:p>
          <w:p w:rsidR="00E0143F" w:rsidRPr="0098660E" w:rsidRDefault="00E0143F" w:rsidP="00E0143F">
            <w:pPr>
              <w:spacing w:line="260" w:lineRule="exact"/>
              <w:rPr>
                <w:rFonts w:eastAsiaTheme="minorEastAsia"/>
                <w:sz w:val="20"/>
                <w:szCs w:val="20"/>
              </w:rPr>
            </w:pPr>
            <w:r w:rsidRPr="0098660E">
              <w:rPr>
                <w:rFonts w:ascii="標楷體" w:eastAsia="標楷體" w:hAnsi="標楷體" w:hint="eastAsia"/>
                <w:sz w:val="20"/>
                <w:szCs w:val="20"/>
              </w:rPr>
              <w:t>地1b-IV-1</w:t>
            </w:r>
            <w:r>
              <w:rPr>
                <w:rFonts w:ascii="標楷體" w:eastAsia="標楷體" w:hAnsi="標楷體" w:hint="eastAsia"/>
                <w:sz w:val="20"/>
                <w:szCs w:val="20"/>
              </w:rPr>
              <w:t xml:space="preserve"> </w:t>
            </w:r>
            <w:r w:rsidRPr="0098660E">
              <w:rPr>
                <w:rFonts w:ascii="標楷體" w:eastAsia="標楷體" w:hAnsi="標楷體" w:hint="eastAsia"/>
                <w:sz w:val="20"/>
                <w:szCs w:val="20"/>
              </w:rPr>
              <w:t>解析自然環境與人文景觀的相互關係。</w:t>
            </w:r>
          </w:p>
          <w:p w:rsidR="00E0143F" w:rsidRPr="0098660E" w:rsidRDefault="00E0143F" w:rsidP="00E0143F">
            <w:pPr>
              <w:spacing w:line="260" w:lineRule="exact"/>
              <w:rPr>
                <w:rFonts w:eastAsiaTheme="minorEastAsia"/>
                <w:bCs/>
                <w:snapToGrid w:val="0"/>
                <w:kern w:val="0"/>
                <w:sz w:val="20"/>
                <w:szCs w:val="20"/>
              </w:rPr>
            </w:pPr>
            <w:r w:rsidRPr="0098660E">
              <w:rPr>
                <w:rFonts w:ascii="標楷體" w:eastAsia="標楷體" w:hAnsi="標楷體" w:hint="eastAsia"/>
                <w:sz w:val="20"/>
                <w:szCs w:val="20"/>
              </w:rPr>
              <w:t>地1b-IV-2</w:t>
            </w:r>
            <w:r>
              <w:rPr>
                <w:rFonts w:ascii="標楷體" w:eastAsia="標楷體" w:hAnsi="標楷體" w:hint="eastAsia"/>
                <w:sz w:val="20"/>
                <w:szCs w:val="20"/>
              </w:rPr>
              <w:t xml:space="preserve"> </w:t>
            </w:r>
            <w:r w:rsidRPr="0098660E">
              <w:rPr>
                <w:rFonts w:ascii="標楷體" w:eastAsia="標楷體" w:hAnsi="標楷體" w:hint="eastAsia"/>
                <w:sz w:val="20"/>
                <w:szCs w:val="20"/>
              </w:rPr>
              <w:t>歸納自然與人文環境互動的結果。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Pr="0098660E" w:rsidRDefault="00E0143F" w:rsidP="00E0143F">
            <w:pPr>
              <w:spacing w:line="260" w:lineRule="exact"/>
              <w:rPr>
                <w:rFonts w:eastAsiaTheme="minorEastAsia"/>
                <w:sz w:val="20"/>
                <w:szCs w:val="20"/>
              </w:rPr>
            </w:pPr>
            <w:r w:rsidRPr="0098660E">
              <w:rPr>
                <w:rFonts w:ascii="標楷體" w:eastAsia="標楷體" w:hAnsi="標楷體" w:hint="eastAsia"/>
                <w:sz w:val="20"/>
                <w:szCs w:val="20"/>
              </w:rPr>
              <w:t>地Ba-IV-2</w:t>
            </w:r>
            <w:r>
              <w:rPr>
                <w:rFonts w:ascii="標楷體" w:eastAsia="標楷體" w:hAnsi="標楷體" w:hint="eastAsia"/>
                <w:sz w:val="20"/>
                <w:szCs w:val="20"/>
              </w:rPr>
              <w:t xml:space="preserve"> </w:t>
            </w:r>
            <w:r w:rsidRPr="0098660E">
              <w:rPr>
                <w:rFonts w:ascii="標楷體" w:eastAsia="標楷體" w:hAnsi="標楷體" w:hint="eastAsia"/>
                <w:sz w:val="20"/>
                <w:szCs w:val="20"/>
              </w:rPr>
              <w:t>傳統維生方式與人口分布。</w:t>
            </w:r>
          </w:p>
          <w:p w:rsidR="00E0143F" w:rsidRDefault="00E0143F" w:rsidP="00E0143F">
            <w:pPr>
              <w:rPr>
                <w:rFonts w:ascii="標楷體" w:eastAsia="標楷體" w:hAnsi="標楷體"/>
                <w:sz w:val="20"/>
                <w:szCs w:val="20"/>
              </w:rPr>
            </w:pPr>
            <w:r w:rsidRPr="0098660E">
              <w:rPr>
                <w:rFonts w:ascii="標楷體" w:eastAsia="標楷體" w:hAnsi="標楷體" w:hint="eastAsia"/>
                <w:sz w:val="20"/>
                <w:szCs w:val="20"/>
              </w:rPr>
              <w:t>地Ba-IV-3</w:t>
            </w:r>
            <w:r>
              <w:rPr>
                <w:rFonts w:ascii="標楷體" w:eastAsia="標楷體" w:hAnsi="標楷體" w:hint="eastAsia"/>
                <w:sz w:val="20"/>
                <w:szCs w:val="20"/>
              </w:rPr>
              <w:t xml:space="preserve"> </w:t>
            </w:r>
            <w:r w:rsidRPr="0098660E">
              <w:rPr>
                <w:rFonts w:ascii="標楷體" w:eastAsia="標楷體" w:hAnsi="標楷體" w:hint="eastAsia"/>
                <w:sz w:val="20"/>
                <w:szCs w:val="20"/>
              </w:rPr>
              <w:t>人口成長、人口遷移與文化擴散。</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Pr="0098660E" w:rsidRDefault="00E0143F" w:rsidP="00E0143F">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1.分組討論</w:t>
            </w:r>
          </w:p>
          <w:p w:rsidR="00E0143F" w:rsidRPr="0098660E" w:rsidRDefault="00E0143F" w:rsidP="00E0143F">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E0143F" w:rsidRPr="00E0143F" w:rsidRDefault="00E0143F" w:rsidP="00E0143F">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Pr="00A86115" w:rsidRDefault="00E0143F" w:rsidP="00E0143F">
            <w:pPr>
              <w:spacing w:line="260" w:lineRule="exact"/>
              <w:rPr>
                <w:rFonts w:eastAsiaTheme="minorEastAsia"/>
                <w:b/>
                <w:bCs/>
                <w:snapToGrid w:val="0"/>
                <w:kern w:val="0"/>
                <w:sz w:val="20"/>
                <w:szCs w:val="20"/>
              </w:rPr>
            </w:pPr>
            <w:r w:rsidRPr="00A86115">
              <w:rPr>
                <w:rFonts w:ascii="標楷體" w:eastAsia="標楷體" w:hAnsi="標楷體" w:hint="eastAsia"/>
                <w:b/>
                <w:bCs/>
                <w:snapToGrid w:val="0"/>
                <w:kern w:val="0"/>
                <w:sz w:val="20"/>
                <w:szCs w:val="20"/>
              </w:rPr>
              <w:t>【環境教育】</w:t>
            </w:r>
          </w:p>
          <w:p w:rsidR="00E0143F" w:rsidRDefault="00E0143F" w:rsidP="00E0143F">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環J6</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了解世界人口數量增加、糧食供給與營養的永續議題。</w:t>
            </w:r>
          </w:p>
          <w:p w:rsidR="00001746" w:rsidRPr="00F12562" w:rsidRDefault="00001746" w:rsidP="00001746">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001746" w:rsidRDefault="00001746" w:rsidP="00001746">
            <w:pPr>
              <w:spacing w:line="260" w:lineRule="exact"/>
              <w:rPr>
                <w:rFonts w:ascii="標楷體" w:eastAsia="標楷體" w:hAnsi="標楷體"/>
                <w:b/>
                <w:bCs/>
                <w:snapToGrid w:val="0"/>
                <w:kern w:val="0"/>
                <w:sz w:val="20"/>
                <w:szCs w:val="20"/>
              </w:rPr>
            </w:pPr>
            <w:r w:rsidRPr="0098660E">
              <w:rPr>
                <w:rFonts w:ascii="標楷體" w:eastAsia="標楷體" w:hAnsi="標楷體" w:hint="eastAsia"/>
                <w:sz w:val="20"/>
                <w:szCs w:val="20"/>
              </w:rPr>
              <w:t>環J1</w:t>
            </w:r>
            <w:r>
              <w:rPr>
                <w:rFonts w:ascii="標楷體" w:eastAsia="標楷體" w:hAnsi="標楷體" w:hint="eastAsia"/>
                <w:sz w:val="20"/>
                <w:szCs w:val="20"/>
              </w:rPr>
              <w:t xml:space="preserve"> </w:t>
            </w:r>
            <w:r w:rsidRPr="0098660E">
              <w:rPr>
                <w:rFonts w:ascii="標楷體" w:eastAsia="標楷體" w:hAnsi="標楷體" w:hint="eastAsia"/>
                <w:sz w:val="20"/>
                <w:szCs w:val="20"/>
              </w:rPr>
              <w:t>了解生物多樣性及環境承載力的重要性。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143F" w:rsidRDefault="00E0143F" w:rsidP="00E0143F">
            <w:pPr>
              <w:jc w:val="center"/>
              <w:rPr>
                <w:rFonts w:ascii="標楷體" w:eastAsia="標楷體" w:hAnsi="標楷體"/>
                <w:color w:val="000000"/>
              </w:rPr>
            </w:pPr>
          </w:p>
        </w:tc>
      </w:tr>
      <w:tr w:rsidR="005C5EE2" w:rsidTr="009E274E">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EE2" w:rsidRDefault="005C5EE2" w:rsidP="005C5E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EE2" w:rsidRDefault="005C5EE2" w:rsidP="005C5EE2">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第7週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EE2" w:rsidRPr="0098660E" w:rsidRDefault="005C5EE2" w:rsidP="005C5EE2">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第一篇中國大地</w:t>
            </w:r>
          </w:p>
          <w:p w:rsidR="005C5EE2" w:rsidRPr="0098660E" w:rsidRDefault="005C5EE2" w:rsidP="005C5EE2">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第三章中國的產業與經濟（第一次段考）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1B7B" w:rsidRDefault="00931B7B" w:rsidP="005C5EE2">
            <w:pPr>
              <w:spacing w:line="260" w:lineRule="exact"/>
              <w:rPr>
                <w:rFonts w:ascii="標楷體" w:eastAsia="標楷體" w:hAnsi="標楷體"/>
                <w:sz w:val="20"/>
                <w:szCs w:val="20"/>
              </w:rPr>
            </w:pPr>
          </w:p>
          <w:p w:rsidR="005C5EE2" w:rsidRDefault="005C5EE2" w:rsidP="005C5EE2">
            <w:pPr>
              <w:spacing w:line="260" w:lineRule="exact"/>
              <w:rPr>
                <w:rFonts w:eastAsiaTheme="minorEastAsia"/>
                <w:sz w:val="20"/>
                <w:szCs w:val="20"/>
              </w:rPr>
            </w:pPr>
            <w:r>
              <w:rPr>
                <w:rFonts w:ascii="標楷體" w:eastAsia="標楷體" w:hAnsi="標楷體" w:hint="eastAsia"/>
                <w:sz w:val="20"/>
                <w:szCs w:val="20"/>
              </w:rPr>
              <w:t>地1a-IV-2 說明重要環境、經濟與文化議題間的相互關係。</w:t>
            </w:r>
          </w:p>
          <w:p w:rsidR="005C5EE2" w:rsidRDefault="005C5EE2" w:rsidP="005C5EE2">
            <w:pPr>
              <w:spacing w:line="260" w:lineRule="exact"/>
              <w:rPr>
                <w:rFonts w:eastAsiaTheme="minorEastAsia"/>
                <w:sz w:val="20"/>
                <w:szCs w:val="20"/>
              </w:rPr>
            </w:pPr>
            <w:r>
              <w:rPr>
                <w:rFonts w:ascii="標楷體" w:eastAsia="標楷體" w:hAnsi="標楷體" w:hint="eastAsia"/>
                <w:sz w:val="20"/>
                <w:szCs w:val="20"/>
              </w:rPr>
              <w:t>地1b-IV-1 解析自然環境與人文景觀的相互關係。</w:t>
            </w:r>
          </w:p>
          <w:p w:rsidR="005C5EE2" w:rsidRDefault="005C5EE2" w:rsidP="005C5EE2">
            <w:pPr>
              <w:spacing w:line="260" w:lineRule="exact"/>
              <w:rPr>
                <w:rFonts w:eastAsiaTheme="minorEastAsia"/>
                <w:sz w:val="20"/>
                <w:szCs w:val="20"/>
              </w:rPr>
            </w:pPr>
            <w:r>
              <w:rPr>
                <w:rFonts w:ascii="標楷體" w:eastAsia="標楷體" w:hAnsi="標楷體" w:hint="eastAsia"/>
                <w:sz w:val="20"/>
                <w:szCs w:val="20"/>
              </w:rPr>
              <w:t>地1b-IV-2 歸納自然與人文環境互動的結果。</w:t>
            </w:r>
          </w:p>
          <w:p w:rsidR="005C5EE2" w:rsidRDefault="005C5EE2" w:rsidP="005C5EE2">
            <w:pPr>
              <w:spacing w:line="260" w:lineRule="exact"/>
              <w:rPr>
                <w:rFonts w:eastAsiaTheme="minorEastAsia"/>
                <w:bCs/>
                <w:snapToGrid w:val="0"/>
                <w:kern w:val="0"/>
                <w:sz w:val="20"/>
                <w:szCs w:val="20"/>
              </w:rPr>
            </w:pPr>
            <w:r>
              <w:rPr>
                <w:rFonts w:ascii="標楷體" w:eastAsia="標楷體" w:hAnsi="標楷體" w:hint="eastAsia"/>
                <w:sz w:val="20"/>
                <w:szCs w:val="20"/>
              </w:rPr>
              <w:t>地1c-IV-2 反思各種地理環境與議</w:t>
            </w:r>
            <w:r>
              <w:rPr>
                <w:rFonts w:ascii="標楷體" w:eastAsia="標楷體" w:hAnsi="標楷體" w:hint="eastAsia"/>
                <w:sz w:val="20"/>
                <w:szCs w:val="20"/>
              </w:rPr>
              <w:lastRenderedPageBreak/>
              <w:t>題的內涵，並提出相關意見。</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EE2" w:rsidRPr="0098660E" w:rsidRDefault="005C5EE2" w:rsidP="005C5EE2">
            <w:pPr>
              <w:spacing w:line="260" w:lineRule="exact"/>
              <w:rPr>
                <w:rFonts w:eastAsiaTheme="minorEastAsia"/>
                <w:sz w:val="20"/>
                <w:szCs w:val="20"/>
              </w:rPr>
            </w:pPr>
            <w:r w:rsidRPr="0098660E">
              <w:rPr>
                <w:rFonts w:ascii="標楷體" w:eastAsia="標楷體" w:hAnsi="標楷體" w:hint="eastAsia"/>
                <w:sz w:val="20"/>
                <w:szCs w:val="20"/>
              </w:rPr>
              <w:lastRenderedPageBreak/>
              <w:t>地Bb-IV-1</w:t>
            </w:r>
            <w:r>
              <w:rPr>
                <w:rFonts w:ascii="標楷體" w:eastAsia="標楷體" w:hAnsi="標楷體" w:hint="eastAsia"/>
                <w:sz w:val="20"/>
                <w:szCs w:val="20"/>
              </w:rPr>
              <w:t xml:space="preserve"> </w:t>
            </w:r>
            <w:r w:rsidRPr="0098660E">
              <w:rPr>
                <w:rFonts w:ascii="標楷體" w:eastAsia="標楷體" w:hAnsi="標楷體" w:hint="eastAsia"/>
                <w:sz w:val="20"/>
                <w:szCs w:val="20"/>
              </w:rPr>
              <w:t>產業活動的轉型。</w:t>
            </w:r>
          </w:p>
          <w:p w:rsidR="005C5EE2" w:rsidRPr="0098660E" w:rsidRDefault="005C5EE2" w:rsidP="005C5EE2">
            <w:pPr>
              <w:spacing w:line="260" w:lineRule="exact"/>
              <w:rPr>
                <w:rFonts w:ascii="標楷體" w:eastAsia="標楷體" w:hAnsi="標楷體"/>
                <w:sz w:val="20"/>
                <w:szCs w:val="20"/>
              </w:rPr>
            </w:pPr>
            <w:r w:rsidRPr="0098660E">
              <w:rPr>
                <w:rFonts w:ascii="標楷體" w:eastAsia="標楷體" w:hAnsi="標楷體" w:hint="eastAsia"/>
                <w:sz w:val="20"/>
                <w:szCs w:val="20"/>
              </w:rPr>
              <w:t>地Bb-IV-2</w:t>
            </w:r>
            <w:r>
              <w:rPr>
                <w:rFonts w:ascii="標楷體" w:eastAsia="標楷體" w:hAnsi="標楷體" w:hint="eastAsia"/>
                <w:sz w:val="20"/>
                <w:szCs w:val="20"/>
              </w:rPr>
              <w:t xml:space="preserve"> </w:t>
            </w:r>
            <w:r w:rsidRPr="0098660E">
              <w:rPr>
                <w:rFonts w:ascii="標楷體" w:eastAsia="標楷體" w:hAnsi="標楷體" w:hint="eastAsia"/>
                <w:sz w:val="20"/>
                <w:szCs w:val="20"/>
              </w:rPr>
              <w:t>經濟發展的地區差異。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EE2" w:rsidRPr="0098660E" w:rsidRDefault="005C5EE2" w:rsidP="005C5EE2">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5C5EE2" w:rsidRPr="0098660E" w:rsidRDefault="005C5EE2" w:rsidP="005C5EE2">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5C5EE2" w:rsidRPr="0098660E" w:rsidRDefault="005C5EE2" w:rsidP="005C5EE2">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6711" w:rsidRPr="00A86115" w:rsidRDefault="00166711" w:rsidP="00166711">
            <w:pPr>
              <w:spacing w:line="260" w:lineRule="exact"/>
              <w:rPr>
                <w:rFonts w:eastAsiaTheme="minorEastAsia"/>
                <w:b/>
                <w:bCs/>
                <w:snapToGrid w:val="0"/>
                <w:kern w:val="0"/>
                <w:sz w:val="20"/>
                <w:szCs w:val="20"/>
              </w:rPr>
            </w:pPr>
            <w:r w:rsidRPr="00A86115">
              <w:rPr>
                <w:rFonts w:ascii="標楷體" w:eastAsia="標楷體" w:hAnsi="標楷體" w:hint="eastAsia"/>
                <w:b/>
                <w:bCs/>
                <w:snapToGrid w:val="0"/>
                <w:kern w:val="0"/>
                <w:sz w:val="20"/>
                <w:szCs w:val="20"/>
              </w:rPr>
              <w:t>【能源教育】</w:t>
            </w:r>
          </w:p>
          <w:p w:rsidR="007F620E" w:rsidRDefault="00166711" w:rsidP="007F620E">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能J5</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了解能源與經濟發展、環境之間相互的影響與關聯。</w:t>
            </w:r>
          </w:p>
          <w:p w:rsidR="0008481B" w:rsidRPr="00F12562" w:rsidRDefault="0008481B" w:rsidP="0008481B">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08481B" w:rsidRPr="00A86115" w:rsidRDefault="0008481B" w:rsidP="0008481B">
            <w:pPr>
              <w:spacing w:line="260" w:lineRule="exact"/>
              <w:rPr>
                <w:rFonts w:ascii="標楷體" w:eastAsia="標楷體" w:hAnsi="標楷體"/>
                <w:b/>
                <w:bCs/>
                <w:snapToGrid w:val="0"/>
                <w:kern w:val="0"/>
                <w:sz w:val="20"/>
                <w:szCs w:val="20"/>
              </w:rPr>
            </w:pPr>
            <w:r w:rsidRPr="0098660E">
              <w:rPr>
                <w:rFonts w:ascii="標楷體" w:eastAsia="標楷體" w:hAnsi="標楷體" w:hint="eastAsia"/>
                <w:sz w:val="20"/>
                <w:szCs w:val="20"/>
              </w:rPr>
              <w:t>環J1</w:t>
            </w:r>
            <w:r>
              <w:rPr>
                <w:rFonts w:ascii="標楷體" w:eastAsia="標楷體" w:hAnsi="標楷體" w:hint="eastAsia"/>
                <w:sz w:val="20"/>
                <w:szCs w:val="20"/>
              </w:rPr>
              <w:t xml:space="preserve"> </w:t>
            </w:r>
            <w:r w:rsidRPr="0098660E">
              <w:rPr>
                <w:rFonts w:ascii="標楷體" w:eastAsia="標楷體" w:hAnsi="標楷體" w:hint="eastAsia"/>
                <w:sz w:val="20"/>
                <w:szCs w:val="20"/>
              </w:rPr>
              <w:t>了解生</w:t>
            </w:r>
            <w:r w:rsidRPr="0098660E">
              <w:rPr>
                <w:rFonts w:ascii="標楷體" w:eastAsia="標楷體" w:hAnsi="標楷體" w:hint="eastAsia"/>
                <w:sz w:val="20"/>
                <w:szCs w:val="20"/>
              </w:rPr>
              <w:lastRenderedPageBreak/>
              <w:t>物多樣性及環境承載力的重要性。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EE2" w:rsidRDefault="005C5EE2" w:rsidP="005C5EE2">
            <w:pPr>
              <w:jc w:val="center"/>
              <w:rPr>
                <w:rFonts w:ascii="標楷體" w:eastAsia="標楷體" w:hAnsi="標楷體"/>
                <w:color w:val="000000"/>
              </w:rPr>
            </w:pPr>
          </w:p>
        </w:tc>
      </w:tr>
      <w:tr w:rsidR="00166711" w:rsidTr="009E274E">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6711" w:rsidRDefault="00166711" w:rsidP="005C5EE2">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6711" w:rsidRDefault="00166711" w:rsidP="00166711">
            <w:pPr>
              <w:spacing w:line="300" w:lineRule="auto"/>
              <w:jc w:val="center"/>
              <w:rPr>
                <w:rFonts w:ascii="標楷體" w:eastAsia="標楷體" w:hAnsi="標楷體"/>
                <w:snapToGrid w:val="0"/>
                <w:kern w:val="0"/>
                <w:sz w:val="20"/>
                <w:szCs w:val="20"/>
              </w:rPr>
            </w:pPr>
            <w:r w:rsidRPr="0098660E">
              <w:rPr>
                <w:rFonts w:ascii="標楷體" w:eastAsia="標楷體" w:hAnsi="標楷體" w:hint="eastAsia"/>
                <w:snapToGrid w:val="0"/>
                <w:kern w:val="0"/>
                <w:sz w:val="20"/>
                <w:szCs w:val="20"/>
              </w:rPr>
              <w:t>第</w:t>
            </w:r>
            <w:r>
              <w:rPr>
                <w:rFonts w:ascii="標楷體" w:eastAsia="標楷體" w:hAnsi="標楷體" w:hint="eastAsia"/>
                <w:snapToGrid w:val="0"/>
                <w:kern w:val="0"/>
                <w:sz w:val="20"/>
                <w:szCs w:val="20"/>
              </w:rPr>
              <w:t>8~10</w:t>
            </w:r>
            <w:r w:rsidRPr="0098660E">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6711" w:rsidRPr="0098660E" w:rsidRDefault="00166711" w:rsidP="00166711">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第一篇中國大地</w:t>
            </w:r>
          </w:p>
          <w:p w:rsidR="00166711" w:rsidRPr="0098660E" w:rsidRDefault="00166711" w:rsidP="00166711">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第三章中國的產業與經濟</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1B7B" w:rsidRDefault="00931B7B" w:rsidP="00166711">
            <w:pPr>
              <w:spacing w:line="260" w:lineRule="exact"/>
              <w:rPr>
                <w:rFonts w:ascii="標楷體" w:eastAsia="標楷體" w:hAnsi="標楷體"/>
                <w:sz w:val="20"/>
                <w:szCs w:val="20"/>
              </w:rPr>
            </w:pPr>
          </w:p>
          <w:p w:rsidR="00166711" w:rsidRDefault="00166711" w:rsidP="00166711">
            <w:pPr>
              <w:spacing w:line="260" w:lineRule="exact"/>
              <w:rPr>
                <w:rFonts w:eastAsiaTheme="minorEastAsia"/>
                <w:sz w:val="20"/>
                <w:szCs w:val="20"/>
              </w:rPr>
            </w:pPr>
            <w:r>
              <w:rPr>
                <w:rFonts w:ascii="標楷體" w:eastAsia="標楷體" w:hAnsi="標楷體" w:hint="eastAsia"/>
                <w:sz w:val="20"/>
                <w:szCs w:val="20"/>
              </w:rPr>
              <w:t>地1a-IV-2 說明重要環境、經濟與文化議題間的相互關係。</w:t>
            </w:r>
          </w:p>
          <w:p w:rsidR="00166711" w:rsidRDefault="00166711" w:rsidP="00166711">
            <w:pPr>
              <w:spacing w:line="260" w:lineRule="exact"/>
              <w:rPr>
                <w:rFonts w:eastAsiaTheme="minorEastAsia"/>
                <w:sz w:val="20"/>
                <w:szCs w:val="20"/>
              </w:rPr>
            </w:pPr>
            <w:r>
              <w:rPr>
                <w:rFonts w:ascii="標楷體" w:eastAsia="標楷體" w:hAnsi="標楷體" w:hint="eastAsia"/>
                <w:sz w:val="20"/>
                <w:szCs w:val="20"/>
              </w:rPr>
              <w:t>地1b-IV-1 解析自然環境與人文景觀的相互關係。</w:t>
            </w:r>
          </w:p>
          <w:p w:rsidR="00166711" w:rsidRDefault="00166711" w:rsidP="00166711">
            <w:pPr>
              <w:spacing w:line="260" w:lineRule="exact"/>
              <w:rPr>
                <w:rFonts w:eastAsiaTheme="minorEastAsia"/>
                <w:sz w:val="20"/>
                <w:szCs w:val="20"/>
              </w:rPr>
            </w:pPr>
            <w:r>
              <w:rPr>
                <w:rFonts w:ascii="標楷體" w:eastAsia="標楷體" w:hAnsi="標楷體" w:hint="eastAsia"/>
                <w:sz w:val="20"/>
                <w:szCs w:val="20"/>
              </w:rPr>
              <w:t>地1b-IV-2 歸納自然與人文環境互動的結果。</w:t>
            </w:r>
          </w:p>
          <w:p w:rsidR="00166711" w:rsidRPr="00166711" w:rsidRDefault="00166711" w:rsidP="00166711">
            <w:pPr>
              <w:spacing w:line="260" w:lineRule="exact"/>
              <w:rPr>
                <w:rFonts w:eastAsiaTheme="minorEastAsia"/>
                <w:sz w:val="20"/>
                <w:szCs w:val="20"/>
              </w:rPr>
            </w:pPr>
            <w:r>
              <w:rPr>
                <w:rFonts w:ascii="標楷體" w:eastAsia="標楷體" w:hAnsi="標楷體" w:hint="eastAsia"/>
                <w:sz w:val="20"/>
                <w:szCs w:val="20"/>
              </w:rPr>
              <w:t>地1c-IV-2 反思各種地理環境與議題的內涵，並提出相關意見。</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3990" w:rsidRDefault="00B23990" w:rsidP="00B23990">
            <w:pPr>
              <w:spacing w:line="260" w:lineRule="exact"/>
              <w:rPr>
                <w:rFonts w:eastAsiaTheme="minorEastAsia"/>
                <w:sz w:val="20"/>
                <w:szCs w:val="20"/>
              </w:rPr>
            </w:pPr>
            <w:r>
              <w:rPr>
                <w:rFonts w:ascii="標楷體" w:eastAsia="標楷體" w:hAnsi="標楷體" w:hint="eastAsia"/>
                <w:sz w:val="20"/>
                <w:szCs w:val="20"/>
              </w:rPr>
              <w:t>地Bb-IV-1 產業活動的轉型。</w:t>
            </w:r>
          </w:p>
          <w:p w:rsidR="00166711" w:rsidRPr="0098660E" w:rsidRDefault="00B23990" w:rsidP="00B23990">
            <w:pPr>
              <w:spacing w:line="260" w:lineRule="exact"/>
              <w:rPr>
                <w:rFonts w:ascii="標楷體" w:eastAsia="標楷體" w:hAnsi="標楷體"/>
                <w:sz w:val="20"/>
                <w:szCs w:val="20"/>
              </w:rPr>
            </w:pPr>
            <w:r>
              <w:rPr>
                <w:rFonts w:ascii="標楷體" w:eastAsia="標楷體" w:hAnsi="標楷體" w:hint="eastAsia"/>
                <w:sz w:val="20"/>
                <w:szCs w:val="20"/>
              </w:rPr>
              <w:t>地Bb-IV-2 經濟發展的地區差異。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6711" w:rsidRPr="0098660E" w:rsidRDefault="00166711" w:rsidP="00166711">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1.問題討論</w:t>
            </w:r>
          </w:p>
          <w:p w:rsidR="00166711" w:rsidRPr="0098660E" w:rsidRDefault="00166711" w:rsidP="00166711">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166711" w:rsidRPr="0098660E" w:rsidRDefault="00166711" w:rsidP="00166711">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3.分組討論</w:t>
            </w:r>
          </w:p>
          <w:p w:rsidR="00166711" w:rsidRPr="0098660E" w:rsidRDefault="00166711" w:rsidP="00166711">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4.課外活動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3990" w:rsidRPr="000A7DCA" w:rsidRDefault="00B23990" w:rsidP="00B23990">
            <w:pPr>
              <w:spacing w:line="260" w:lineRule="exact"/>
              <w:rPr>
                <w:rFonts w:eastAsiaTheme="minorEastAsia"/>
                <w:b/>
                <w:bCs/>
                <w:snapToGrid w:val="0"/>
                <w:kern w:val="0"/>
                <w:sz w:val="20"/>
                <w:szCs w:val="20"/>
              </w:rPr>
            </w:pPr>
            <w:r w:rsidRPr="000A7DCA">
              <w:rPr>
                <w:rFonts w:ascii="標楷體" w:eastAsia="標楷體" w:hAnsi="標楷體" w:hint="eastAsia"/>
                <w:b/>
                <w:bCs/>
                <w:snapToGrid w:val="0"/>
                <w:kern w:val="0"/>
                <w:sz w:val="20"/>
                <w:szCs w:val="20"/>
              </w:rPr>
              <w:t>【能源教育】</w:t>
            </w:r>
          </w:p>
          <w:p w:rsidR="00166711" w:rsidRDefault="00B23990" w:rsidP="00B23990">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能J5</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了解能源與經濟發展、環境之間相互的影響與關聯。</w:t>
            </w:r>
          </w:p>
          <w:p w:rsidR="0008481B" w:rsidRPr="00F12562" w:rsidRDefault="0008481B" w:rsidP="0008481B">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08481B" w:rsidRPr="00A86115" w:rsidRDefault="0008481B" w:rsidP="0008481B">
            <w:pPr>
              <w:spacing w:line="260" w:lineRule="exact"/>
              <w:rPr>
                <w:rFonts w:ascii="標楷體" w:eastAsia="標楷體" w:hAnsi="標楷體"/>
                <w:b/>
                <w:bCs/>
                <w:snapToGrid w:val="0"/>
                <w:kern w:val="0"/>
                <w:sz w:val="20"/>
                <w:szCs w:val="20"/>
              </w:rPr>
            </w:pPr>
            <w:r w:rsidRPr="0098660E">
              <w:rPr>
                <w:rFonts w:ascii="標楷體" w:eastAsia="標楷體" w:hAnsi="標楷體" w:hint="eastAsia"/>
                <w:sz w:val="20"/>
                <w:szCs w:val="20"/>
              </w:rPr>
              <w:t>環J1</w:t>
            </w:r>
            <w:r>
              <w:rPr>
                <w:rFonts w:ascii="標楷體" w:eastAsia="標楷體" w:hAnsi="標楷體" w:hint="eastAsia"/>
                <w:sz w:val="20"/>
                <w:szCs w:val="20"/>
              </w:rPr>
              <w:t xml:space="preserve"> </w:t>
            </w:r>
            <w:r w:rsidRPr="0098660E">
              <w:rPr>
                <w:rFonts w:ascii="標楷體" w:eastAsia="標楷體" w:hAnsi="標楷體" w:hint="eastAsia"/>
                <w:sz w:val="20"/>
                <w:szCs w:val="20"/>
              </w:rPr>
              <w:t>了解生物多樣性及環境承載力的重要性。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6711" w:rsidRDefault="00166711" w:rsidP="005C5EE2">
            <w:pPr>
              <w:jc w:val="center"/>
              <w:rPr>
                <w:rFonts w:ascii="標楷體" w:eastAsia="標楷體" w:hAnsi="標楷體"/>
                <w:color w:val="000000"/>
              </w:rPr>
            </w:pPr>
          </w:p>
        </w:tc>
      </w:tr>
      <w:tr w:rsidR="00471D69" w:rsidTr="00576922">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71D69" w:rsidRDefault="00471D69" w:rsidP="00471D6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Pr="00471D69" w:rsidRDefault="00471D69" w:rsidP="00471D69">
            <w:pPr>
              <w:spacing w:line="300" w:lineRule="auto"/>
              <w:jc w:val="center"/>
              <w:rPr>
                <w:sz w:val="20"/>
                <w:szCs w:val="20"/>
              </w:rPr>
            </w:pPr>
            <w:r w:rsidRPr="00471D69">
              <w:rPr>
                <w:rFonts w:ascii="Times New Roman" w:eastAsia="標楷體" w:hAnsi="Times New Roman"/>
                <w:color w:val="000000"/>
                <w:sz w:val="20"/>
                <w:szCs w:val="20"/>
              </w:rPr>
              <w:t>第</w:t>
            </w:r>
            <w:r w:rsidRPr="00471D69">
              <w:rPr>
                <w:rFonts w:ascii="Times New Roman" w:eastAsia="標楷體" w:hAnsi="Times New Roman" w:hint="eastAsia"/>
                <w:color w:val="000000"/>
                <w:sz w:val="20"/>
                <w:szCs w:val="20"/>
              </w:rPr>
              <w:t>11</w:t>
            </w:r>
            <w:r w:rsidRPr="00471D69">
              <w:rPr>
                <w:rStyle w:val="10"/>
                <w:rFonts w:ascii="標楷體" w:eastAsia="標楷體" w:hAnsi="標楷體"/>
                <w:color w:val="000000"/>
                <w:sz w:val="20"/>
                <w:szCs w:val="20"/>
              </w:rPr>
              <w:t>-</w:t>
            </w:r>
            <w:r w:rsidRPr="00471D69">
              <w:rPr>
                <w:rStyle w:val="10"/>
                <w:rFonts w:ascii="標楷體" w:eastAsia="標楷體" w:hAnsi="標楷體" w:hint="eastAsia"/>
                <w:color w:val="000000"/>
                <w:sz w:val="20"/>
                <w:szCs w:val="20"/>
              </w:rPr>
              <w:t>13</w:t>
            </w:r>
            <w:r w:rsidRPr="00471D69">
              <w:rPr>
                <w:rFonts w:ascii="Times New Roman" w:eastAsia="標楷體" w:hAnsi="Times New Roman"/>
                <w:color w:val="00000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Pr="0098660E" w:rsidRDefault="00471D69" w:rsidP="00471D69">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第一篇中國大地</w:t>
            </w:r>
          </w:p>
          <w:p w:rsidR="00471D69" w:rsidRDefault="00471D69" w:rsidP="00471D69">
            <w:pPr>
              <w:rPr>
                <w:rFonts w:ascii="標楷體" w:eastAsia="標楷體" w:hAnsi="標楷體"/>
                <w:color w:val="000000"/>
              </w:rPr>
            </w:pPr>
            <w:r w:rsidRPr="0098660E">
              <w:rPr>
                <w:rFonts w:ascii="標楷體" w:eastAsia="標楷體" w:hAnsi="標楷體" w:hint="eastAsia"/>
                <w:bCs/>
                <w:snapToGrid w:val="0"/>
                <w:kern w:val="0"/>
                <w:sz w:val="20"/>
                <w:szCs w:val="20"/>
              </w:rPr>
              <w:t>第四章中國的經濟發展與全球關聯</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1B7B" w:rsidRDefault="00931B7B" w:rsidP="00D76E57">
            <w:pPr>
              <w:spacing w:line="260" w:lineRule="exact"/>
              <w:rPr>
                <w:rFonts w:ascii="標楷體" w:eastAsia="標楷體" w:hAnsi="標楷體"/>
                <w:sz w:val="20"/>
                <w:szCs w:val="20"/>
              </w:rPr>
            </w:pPr>
          </w:p>
          <w:p w:rsidR="00D76E57" w:rsidRPr="0098660E" w:rsidRDefault="00D76E57" w:rsidP="00D76E57">
            <w:pPr>
              <w:spacing w:line="260" w:lineRule="exact"/>
              <w:rPr>
                <w:rFonts w:eastAsiaTheme="minorEastAsia"/>
                <w:sz w:val="20"/>
                <w:szCs w:val="20"/>
              </w:rPr>
            </w:pPr>
            <w:r w:rsidRPr="0098660E">
              <w:rPr>
                <w:rFonts w:ascii="標楷體" w:eastAsia="標楷體" w:hAnsi="標楷體" w:hint="eastAsia"/>
                <w:sz w:val="20"/>
                <w:szCs w:val="20"/>
              </w:rPr>
              <w:t>社1a-IV-1</w:t>
            </w:r>
            <w:r>
              <w:rPr>
                <w:rFonts w:ascii="標楷體" w:eastAsia="標楷體" w:hAnsi="標楷體" w:hint="eastAsia"/>
                <w:sz w:val="20"/>
                <w:szCs w:val="20"/>
              </w:rPr>
              <w:t xml:space="preserve"> </w:t>
            </w:r>
            <w:r w:rsidRPr="0098660E">
              <w:rPr>
                <w:rFonts w:ascii="標楷體" w:eastAsia="標楷體" w:hAnsi="標楷體" w:hint="eastAsia"/>
                <w:sz w:val="20"/>
                <w:szCs w:val="20"/>
              </w:rPr>
              <w:t>發覺生活經驗或社會現象與社會領域內容知識的關係。</w:t>
            </w:r>
          </w:p>
          <w:p w:rsidR="00471D69" w:rsidRDefault="00D76E57" w:rsidP="00D76E57">
            <w:pPr>
              <w:spacing w:line="260" w:lineRule="exact"/>
              <w:rPr>
                <w:rFonts w:ascii="標楷體" w:eastAsia="標楷體" w:hAnsi="標楷體"/>
                <w:sz w:val="20"/>
                <w:szCs w:val="20"/>
              </w:rPr>
            </w:pPr>
            <w:r>
              <w:rPr>
                <w:rFonts w:ascii="標楷體" w:eastAsia="標楷體" w:hAnsi="標楷體" w:hint="eastAsia"/>
                <w:sz w:val="20"/>
                <w:szCs w:val="20"/>
              </w:rPr>
              <w:t>社3b-IV-3 使用文字、照片、圖表、數據、地圖、年表、言語等多種方式，呈現並解釋探究結果。</w:t>
            </w:r>
          </w:p>
          <w:p w:rsidR="00D76E57" w:rsidRPr="00D76E57" w:rsidRDefault="00D76E57" w:rsidP="00D76E57">
            <w:pPr>
              <w:spacing w:line="260" w:lineRule="exact"/>
              <w:rPr>
                <w:rFonts w:ascii="標楷體" w:eastAsia="標楷體" w:hAnsi="標楷體"/>
                <w:color w:val="000000"/>
              </w:rPr>
            </w:pPr>
            <w:r>
              <w:rPr>
                <w:rFonts w:ascii="標楷體" w:eastAsia="標楷體" w:hAnsi="標楷體" w:hint="eastAsia"/>
                <w:sz w:val="20"/>
                <w:szCs w:val="20"/>
              </w:rPr>
              <w:t>地1a-IV-2 說明重要環境、經濟與文化議題間的相互關係。</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Default="00471D69" w:rsidP="00471D69">
            <w:pPr>
              <w:spacing w:line="260" w:lineRule="exact"/>
              <w:rPr>
                <w:rFonts w:eastAsiaTheme="minorEastAsia"/>
                <w:sz w:val="20"/>
                <w:szCs w:val="20"/>
              </w:rPr>
            </w:pPr>
            <w:r>
              <w:rPr>
                <w:rFonts w:ascii="標楷體" w:eastAsia="標楷體" w:hAnsi="標楷體" w:hint="eastAsia"/>
                <w:sz w:val="20"/>
                <w:szCs w:val="20"/>
              </w:rPr>
              <w:t>地Bb-IV-3 經濟發展與全球關連。</w:t>
            </w:r>
          </w:p>
          <w:p w:rsidR="00471D69" w:rsidRDefault="00471D69" w:rsidP="00471D69">
            <w:pPr>
              <w:rPr>
                <w:rFonts w:ascii="標楷體" w:eastAsia="標楷體" w:hAnsi="標楷體"/>
                <w:color w:val="000000"/>
              </w:rPr>
            </w:pPr>
            <w:r>
              <w:rPr>
                <w:rFonts w:ascii="標楷體" w:eastAsia="標楷體" w:hAnsi="標楷體" w:hint="eastAsia"/>
                <w:sz w:val="20"/>
                <w:szCs w:val="20"/>
              </w:rPr>
              <w:t>地Bb-IV-4 問題探究：經濟發展與環境衝擊。</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Default="00471D69" w:rsidP="00471D69">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1.問題討論</w:t>
            </w:r>
          </w:p>
          <w:p w:rsidR="00471D69" w:rsidRDefault="00471D69" w:rsidP="00471D69">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2.分組討論</w:t>
            </w:r>
          </w:p>
          <w:p w:rsidR="00471D69" w:rsidRDefault="00471D69" w:rsidP="00471D69">
            <w:pPr>
              <w:rPr>
                <w:rFonts w:ascii="標楷體" w:eastAsia="標楷體" w:hAnsi="標楷體"/>
                <w:color w:val="000000"/>
              </w:rPr>
            </w:pPr>
            <w:r>
              <w:rPr>
                <w:rFonts w:ascii="標楷體" w:eastAsia="標楷體" w:hAnsi="標楷體" w:hint="eastAsia"/>
                <w:bCs/>
                <w:snapToGrid w:val="0"/>
                <w:kern w:val="0"/>
                <w:sz w:val="20"/>
                <w:szCs w:val="20"/>
              </w:rPr>
              <w:t>3.課外活動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Pr="000A7DCA" w:rsidRDefault="00471D69" w:rsidP="00471D69">
            <w:pPr>
              <w:spacing w:line="260" w:lineRule="exact"/>
              <w:rPr>
                <w:rFonts w:eastAsiaTheme="minorEastAsia"/>
                <w:b/>
                <w:bCs/>
                <w:snapToGrid w:val="0"/>
                <w:kern w:val="0"/>
                <w:sz w:val="20"/>
                <w:szCs w:val="20"/>
              </w:rPr>
            </w:pPr>
            <w:r w:rsidRPr="000A7DCA">
              <w:rPr>
                <w:rFonts w:ascii="標楷體" w:eastAsia="標楷體" w:hAnsi="標楷體" w:hint="eastAsia"/>
                <w:b/>
                <w:bCs/>
                <w:snapToGrid w:val="0"/>
                <w:kern w:val="0"/>
                <w:sz w:val="20"/>
                <w:szCs w:val="20"/>
              </w:rPr>
              <w:t>【能源教育】</w:t>
            </w:r>
          </w:p>
          <w:p w:rsidR="00471D69" w:rsidRDefault="00471D69" w:rsidP="00471D69">
            <w:pPr>
              <w:rPr>
                <w:rFonts w:ascii="標楷體" w:eastAsia="標楷體" w:hAnsi="標楷體"/>
                <w:color w:val="000000"/>
              </w:rPr>
            </w:pPr>
            <w:r w:rsidRPr="0098660E">
              <w:rPr>
                <w:rFonts w:ascii="標楷體" w:eastAsia="標楷體" w:hAnsi="標楷體" w:hint="eastAsia"/>
                <w:bCs/>
                <w:snapToGrid w:val="0"/>
                <w:kern w:val="0"/>
                <w:sz w:val="20"/>
                <w:szCs w:val="20"/>
              </w:rPr>
              <w:t>能J5</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了解能源與經濟發展、環境之間相互的影響與關聯。</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71D69" w:rsidRDefault="00471D69" w:rsidP="00471D69">
            <w:pPr>
              <w:jc w:val="center"/>
              <w:rPr>
                <w:rFonts w:ascii="標楷體" w:eastAsia="標楷體" w:hAnsi="標楷體"/>
                <w:color w:val="000000"/>
              </w:rPr>
            </w:pPr>
          </w:p>
        </w:tc>
      </w:tr>
      <w:tr w:rsidR="00D76E57" w:rsidTr="0059065C">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76E57" w:rsidRDefault="00D76E57" w:rsidP="00D76E5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Pr="00471D69" w:rsidRDefault="00D76E57" w:rsidP="00D76E57">
            <w:pPr>
              <w:spacing w:line="300" w:lineRule="auto"/>
              <w:jc w:val="center"/>
              <w:rPr>
                <w:sz w:val="20"/>
                <w:szCs w:val="20"/>
              </w:rPr>
            </w:pPr>
            <w:r>
              <w:rPr>
                <w:rFonts w:ascii="標楷體" w:eastAsia="標楷體" w:hAnsi="標楷體" w:hint="eastAsia"/>
                <w:snapToGrid w:val="0"/>
                <w:kern w:val="0"/>
                <w:sz w:val="20"/>
                <w:szCs w:val="20"/>
              </w:rPr>
              <w:t>第14週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Pr="0098660E" w:rsidRDefault="00D76E57" w:rsidP="00D76E57">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第一篇中國大地</w:t>
            </w:r>
          </w:p>
          <w:p w:rsidR="00D76E57" w:rsidRDefault="00D76E57" w:rsidP="00D76E57">
            <w:pPr>
              <w:rPr>
                <w:rFonts w:ascii="標楷體" w:eastAsia="標楷體" w:hAnsi="標楷體"/>
                <w:color w:val="000000"/>
              </w:rPr>
            </w:pPr>
            <w:r w:rsidRPr="0098660E">
              <w:rPr>
                <w:rFonts w:ascii="標楷體" w:eastAsia="標楷體" w:hAnsi="標楷體" w:hint="eastAsia"/>
                <w:bCs/>
                <w:snapToGrid w:val="0"/>
                <w:kern w:val="0"/>
                <w:sz w:val="20"/>
                <w:szCs w:val="20"/>
              </w:rPr>
              <w:t>第四章中國的經濟發展與全球關聯（第二次段考）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D76E57">
            <w:pPr>
              <w:spacing w:line="260" w:lineRule="exact"/>
              <w:rPr>
                <w:rFonts w:ascii="標楷體" w:eastAsia="標楷體" w:hAnsi="標楷體"/>
                <w:sz w:val="20"/>
                <w:szCs w:val="20"/>
              </w:rPr>
            </w:pPr>
          </w:p>
          <w:p w:rsidR="00D76E57" w:rsidRPr="0098660E" w:rsidRDefault="00D76E57" w:rsidP="00D76E57">
            <w:pPr>
              <w:spacing w:line="260" w:lineRule="exact"/>
              <w:rPr>
                <w:rFonts w:eastAsiaTheme="minorEastAsia"/>
                <w:sz w:val="20"/>
                <w:szCs w:val="20"/>
              </w:rPr>
            </w:pPr>
            <w:r w:rsidRPr="0098660E">
              <w:rPr>
                <w:rFonts w:ascii="標楷體" w:eastAsia="標楷體" w:hAnsi="標楷體" w:hint="eastAsia"/>
                <w:sz w:val="20"/>
                <w:szCs w:val="20"/>
              </w:rPr>
              <w:t>社1a-IV-1</w:t>
            </w:r>
            <w:r>
              <w:rPr>
                <w:rFonts w:ascii="標楷體" w:eastAsia="標楷體" w:hAnsi="標楷體" w:hint="eastAsia"/>
                <w:sz w:val="20"/>
                <w:szCs w:val="20"/>
              </w:rPr>
              <w:t xml:space="preserve"> </w:t>
            </w:r>
            <w:r w:rsidRPr="0098660E">
              <w:rPr>
                <w:rFonts w:ascii="標楷體" w:eastAsia="標楷體" w:hAnsi="標楷體" w:hint="eastAsia"/>
                <w:sz w:val="20"/>
                <w:szCs w:val="20"/>
              </w:rPr>
              <w:t>發覺生活經驗或社會現象與社會領域內容知識的關係。</w:t>
            </w:r>
          </w:p>
          <w:p w:rsidR="00D76E57" w:rsidRDefault="00D76E57" w:rsidP="00D76E57">
            <w:pPr>
              <w:spacing w:line="260" w:lineRule="exact"/>
              <w:rPr>
                <w:rFonts w:ascii="標楷體" w:eastAsia="標楷體" w:hAnsi="標楷體"/>
                <w:sz w:val="20"/>
                <w:szCs w:val="20"/>
              </w:rPr>
            </w:pPr>
            <w:r>
              <w:rPr>
                <w:rFonts w:ascii="標楷體" w:eastAsia="標楷體" w:hAnsi="標楷體" w:hint="eastAsia"/>
                <w:sz w:val="20"/>
                <w:szCs w:val="20"/>
              </w:rPr>
              <w:t>社3b-IV-3 使用文字、照片、圖表、數據、地圖、年表、言語等多種方式，呈現並解釋探究結果。</w:t>
            </w:r>
          </w:p>
          <w:p w:rsidR="00D76E57" w:rsidRDefault="00D76E57" w:rsidP="00D76E57">
            <w:pPr>
              <w:spacing w:line="260" w:lineRule="exact"/>
              <w:rPr>
                <w:rFonts w:ascii="標楷體" w:eastAsia="標楷體" w:hAnsi="標楷體"/>
                <w:sz w:val="20"/>
                <w:szCs w:val="20"/>
              </w:rPr>
            </w:pPr>
            <w:r>
              <w:rPr>
                <w:rFonts w:ascii="標楷體" w:eastAsia="標楷體" w:hAnsi="標楷體" w:hint="eastAsia"/>
                <w:sz w:val="20"/>
                <w:szCs w:val="20"/>
              </w:rPr>
              <w:t>地1a-IV-2 說明重要環境、經濟與文化議題間的相互關係。</w:t>
            </w:r>
          </w:p>
          <w:p w:rsidR="00AB5241" w:rsidRDefault="00AB5241" w:rsidP="00D76E57">
            <w:pPr>
              <w:spacing w:line="260" w:lineRule="exact"/>
              <w:rPr>
                <w:rFonts w:ascii="標楷體" w:eastAsia="標楷體" w:hAnsi="標楷體"/>
                <w:color w:val="00000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Pr="0098660E" w:rsidRDefault="00D76E57" w:rsidP="00D76E57">
            <w:pPr>
              <w:spacing w:line="260" w:lineRule="exact"/>
              <w:rPr>
                <w:rFonts w:eastAsiaTheme="minorEastAsia"/>
                <w:sz w:val="20"/>
                <w:szCs w:val="20"/>
              </w:rPr>
            </w:pPr>
            <w:r w:rsidRPr="0098660E">
              <w:rPr>
                <w:rFonts w:ascii="標楷體" w:eastAsia="標楷體" w:hAnsi="標楷體" w:hint="eastAsia"/>
                <w:sz w:val="20"/>
                <w:szCs w:val="20"/>
              </w:rPr>
              <w:t>地Bb-IV-3</w:t>
            </w:r>
            <w:r>
              <w:rPr>
                <w:rFonts w:ascii="標楷體" w:eastAsia="標楷體" w:hAnsi="標楷體" w:hint="eastAsia"/>
                <w:sz w:val="20"/>
                <w:szCs w:val="20"/>
              </w:rPr>
              <w:t xml:space="preserve"> </w:t>
            </w:r>
            <w:r w:rsidRPr="0098660E">
              <w:rPr>
                <w:rFonts w:ascii="標楷體" w:eastAsia="標楷體" w:hAnsi="標楷體" w:hint="eastAsia"/>
                <w:sz w:val="20"/>
                <w:szCs w:val="20"/>
              </w:rPr>
              <w:t>經濟發展與全球關連。</w:t>
            </w:r>
          </w:p>
          <w:p w:rsidR="00D76E57" w:rsidRDefault="00D76E57" w:rsidP="00D76E57">
            <w:pPr>
              <w:rPr>
                <w:rFonts w:ascii="標楷體" w:eastAsia="標楷體" w:hAnsi="標楷體"/>
                <w:color w:val="000000"/>
              </w:rPr>
            </w:pPr>
            <w:r w:rsidRPr="0098660E">
              <w:rPr>
                <w:rFonts w:ascii="標楷體" w:eastAsia="標楷體" w:hAnsi="標楷體" w:hint="eastAsia"/>
                <w:sz w:val="20"/>
                <w:szCs w:val="20"/>
              </w:rPr>
              <w:t>地Bb-IV-4</w:t>
            </w:r>
            <w:r>
              <w:rPr>
                <w:rFonts w:ascii="標楷體" w:eastAsia="標楷體" w:hAnsi="標楷體" w:hint="eastAsia"/>
                <w:sz w:val="20"/>
                <w:szCs w:val="20"/>
              </w:rPr>
              <w:t xml:space="preserve"> </w:t>
            </w:r>
            <w:r w:rsidRPr="0098660E">
              <w:rPr>
                <w:rFonts w:ascii="標楷體" w:eastAsia="標楷體" w:hAnsi="標楷體" w:hint="eastAsia"/>
                <w:sz w:val="20"/>
                <w:szCs w:val="20"/>
              </w:rPr>
              <w:t>問題探究：經濟發展與環境衝擊。</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76E57" w:rsidRDefault="00D76E57" w:rsidP="00D76E57">
            <w:pPr>
              <w:spacing w:line="260" w:lineRule="exact"/>
              <w:rPr>
                <w:rFonts w:ascii="標楷體" w:eastAsia="標楷體" w:hAnsi="標楷體"/>
                <w:bCs/>
                <w:snapToGrid w:val="0"/>
                <w:kern w:val="0"/>
                <w:sz w:val="20"/>
                <w:szCs w:val="20"/>
              </w:rPr>
            </w:pPr>
          </w:p>
          <w:p w:rsidR="00D76E57" w:rsidRPr="0098660E" w:rsidRDefault="00D76E57" w:rsidP="00D76E57">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D76E57" w:rsidRPr="0098660E" w:rsidRDefault="00D76E57" w:rsidP="00D76E57">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D76E57" w:rsidRDefault="00D76E57" w:rsidP="00D76E57">
            <w:pPr>
              <w:spacing w:line="260" w:lineRule="exact"/>
              <w:rPr>
                <w:rFonts w:eastAsiaTheme="minorEastAsia"/>
                <w:sz w:val="20"/>
                <w:szCs w:val="20"/>
              </w:rPr>
            </w:pPr>
            <w:r w:rsidRPr="0098660E">
              <w:rPr>
                <w:rFonts w:ascii="標楷體" w:eastAsia="標楷體" w:hAnsi="標楷體" w:hint="eastAsia"/>
                <w:bCs/>
                <w:snapToGrid w:val="0"/>
                <w:kern w:val="0"/>
                <w:sz w:val="20"/>
                <w:szCs w:val="20"/>
              </w:rPr>
              <w:t>3.活動練習</w:t>
            </w:r>
          </w:p>
          <w:p w:rsidR="00D76E57" w:rsidRDefault="00D76E57" w:rsidP="00D76E57">
            <w:pPr>
              <w:spacing w:line="260" w:lineRule="exact"/>
              <w:rPr>
                <w:rFonts w:eastAsiaTheme="minorEastAsia"/>
                <w:sz w:val="20"/>
                <w:szCs w:val="20"/>
              </w:rPr>
            </w:pPr>
          </w:p>
          <w:p w:rsidR="00D76E57" w:rsidRPr="0098660E" w:rsidRDefault="00D76E57" w:rsidP="00D76E57">
            <w:pPr>
              <w:spacing w:line="260" w:lineRule="exact"/>
              <w:rPr>
                <w:rFonts w:eastAsiaTheme="minorEastAsia"/>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Pr="00F12562" w:rsidRDefault="00D76E57" w:rsidP="00D76E57">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【能源教育】</w:t>
            </w:r>
          </w:p>
          <w:p w:rsidR="00D76E57" w:rsidRPr="0098660E" w:rsidRDefault="00D76E57" w:rsidP="00D76E57">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能J5</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了解能源與經濟發展、環境之間相互的影響與關聯。</w:t>
            </w:r>
          </w:p>
          <w:p w:rsidR="00D76E57" w:rsidRDefault="00D76E57" w:rsidP="00D76E57">
            <w:pP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Default="00D76E57" w:rsidP="00D76E57">
            <w:pPr>
              <w:jc w:val="center"/>
              <w:rPr>
                <w:rFonts w:ascii="標楷體" w:eastAsia="標楷體" w:hAnsi="標楷體"/>
                <w:color w:val="000000"/>
              </w:rPr>
            </w:pPr>
          </w:p>
        </w:tc>
      </w:tr>
      <w:tr w:rsidR="00D76E57" w:rsidTr="0059065C">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76E57" w:rsidRDefault="00D76E57" w:rsidP="00D76E5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Default="00D76E57" w:rsidP="000B6F2F">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第15~</w:t>
            </w:r>
            <w:r w:rsidR="00001746">
              <w:rPr>
                <w:rFonts w:ascii="標楷體" w:eastAsia="標楷體" w:hAnsi="標楷體" w:hint="eastAsia"/>
                <w:snapToGrid w:val="0"/>
                <w:kern w:val="0"/>
                <w:sz w:val="20"/>
                <w:szCs w:val="20"/>
              </w:rPr>
              <w:t>1</w:t>
            </w:r>
            <w:r w:rsidR="000B6F2F">
              <w:rPr>
                <w:rFonts w:ascii="標楷體" w:eastAsia="標楷體" w:hAnsi="標楷體" w:hint="eastAsia"/>
                <w:snapToGrid w:val="0"/>
                <w:kern w:val="0"/>
                <w:sz w:val="20"/>
                <w:szCs w:val="20"/>
              </w:rPr>
              <w:t>6</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Pr="0098660E" w:rsidRDefault="00D76E57" w:rsidP="00D76E57">
            <w:pPr>
              <w:spacing w:line="260" w:lineRule="exact"/>
              <w:rPr>
                <w:rFonts w:eastAsiaTheme="minorEastAsia"/>
                <w:sz w:val="20"/>
                <w:szCs w:val="20"/>
              </w:rPr>
            </w:pPr>
            <w:r w:rsidRPr="0098660E">
              <w:rPr>
                <w:rFonts w:ascii="標楷體" w:eastAsia="標楷體" w:hAnsi="標楷體" w:hint="eastAsia"/>
                <w:bCs/>
                <w:snapToGrid w:val="0"/>
                <w:kern w:val="0"/>
                <w:sz w:val="20"/>
                <w:szCs w:val="20"/>
              </w:rPr>
              <w:t>第二篇世界風情（上）</w:t>
            </w:r>
          </w:p>
          <w:p w:rsidR="00D76E57" w:rsidRPr="0098660E" w:rsidRDefault="00D76E57" w:rsidP="00D76E57">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第一章全球氣候</w:t>
            </w:r>
            <w:r>
              <w:rPr>
                <w:rFonts w:ascii="標楷體" w:eastAsia="標楷體" w:hAnsi="標楷體" w:hint="eastAsia"/>
                <w:bCs/>
                <w:snapToGrid w:val="0"/>
                <w:kern w:val="0"/>
                <w:sz w:val="20"/>
                <w:szCs w:val="20"/>
              </w:rPr>
              <w:t>概述</w:t>
            </w:r>
            <w:r w:rsidRPr="0098660E">
              <w:rPr>
                <w:rFonts w:ascii="標楷體" w:eastAsia="標楷體" w:hAnsi="標楷體" w:hint="eastAsia"/>
                <w:bCs/>
                <w:snapToGrid w:val="0"/>
                <w:kern w:val="0"/>
                <w:sz w:val="20"/>
                <w:szCs w:val="20"/>
              </w:rPr>
              <w:t>與</w:t>
            </w:r>
            <w:r>
              <w:rPr>
                <w:rFonts w:ascii="標楷體" w:eastAsia="標楷體" w:hAnsi="標楷體" w:hint="eastAsia"/>
                <w:bCs/>
                <w:snapToGrid w:val="0"/>
                <w:kern w:val="0"/>
                <w:sz w:val="20"/>
                <w:szCs w:val="20"/>
              </w:rPr>
              <w:t>氣候</w:t>
            </w:r>
            <w:r w:rsidRPr="0098660E">
              <w:rPr>
                <w:rFonts w:ascii="標楷體" w:eastAsia="標楷體" w:hAnsi="標楷體" w:hint="eastAsia"/>
                <w:bCs/>
                <w:snapToGrid w:val="0"/>
                <w:kern w:val="0"/>
                <w:sz w:val="20"/>
                <w:szCs w:val="20"/>
              </w:rPr>
              <w:t>變遷</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1746" w:rsidRDefault="00001746" w:rsidP="00001746">
            <w:pPr>
              <w:spacing w:line="260" w:lineRule="exact"/>
              <w:rPr>
                <w:rFonts w:eastAsiaTheme="minorEastAsia"/>
                <w:sz w:val="20"/>
                <w:szCs w:val="20"/>
              </w:rPr>
            </w:pPr>
            <w:r>
              <w:rPr>
                <w:rFonts w:ascii="標楷體" w:eastAsia="標楷體" w:hAnsi="標楷體" w:hint="eastAsia"/>
                <w:sz w:val="20"/>
                <w:szCs w:val="20"/>
              </w:rPr>
              <w:t>地1a-IV-1 說明重要地理現象分布特性的成因。</w:t>
            </w:r>
          </w:p>
          <w:p w:rsidR="00001746" w:rsidRDefault="00001746" w:rsidP="00001746">
            <w:pPr>
              <w:spacing w:line="260" w:lineRule="exact"/>
              <w:rPr>
                <w:rFonts w:eastAsiaTheme="minorEastAsia"/>
                <w:sz w:val="20"/>
                <w:szCs w:val="20"/>
              </w:rPr>
            </w:pPr>
            <w:r>
              <w:rPr>
                <w:rFonts w:ascii="標楷體" w:eastAsia="標楷體" w:hAnsi="標楷體" w:hint="eastAsia"/>
                <w:sz w:val="20"/>
                <w:szCs w:val="20"/>
              </w:rPr>
              <w:t>地1b-IV-1 解析自然環境與人文景觀的相互關係。</w:t>
            </w:r>
          </w:p>
          <w:p w:rsidR="00001746" w:rsidRPr="00001746" w:rsidRDefault="00001746" w:rsidP="00001746">
            <w:pPr>
              <w:spacing w:line="260" w:lineRule="exact"/>
              <w:rPr>
                <w:rFonts w:ascii="標楷體" w:eastAsia="標楷體" w:hAnsi="標楷體"/>
                <w:sz w:val="20"/>
                <w:szCs w:val="20"/>
              </w:rPr>
            </w:pPr>
            <w:r>
              <w:rPr>
                <w:rFonts w:ascii="標楷體" w:eastAsia="標楷體" w:hAnsi="標楷體" w:hint="eastAsia"/>
                <w:sz w:val="20"/>
                <w:szCs w:val="20"/>
              </w:rPr>
              <w:t>社3b-IV-3 使用文字、照片、圖表、數據、地圖、年表、言語等多種方式，呈現並解釋探究結果。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1746" w:rsidRPr="0098660E" w:rsidRDefault="00001746" w:rsidP="00001746">
            <w:pPr>
              <w:spacing w:line="260" w:lineRule="exact"/>
              <w:rPr>
                <w:rFonts w:eastAsiaTheme="minorEastAsia"/>
                <w:sz w:val="20"/>
                <w:szCs w:val="20"/>
              </w:rPr>
            </w:pPr>
            <w:r w:rsidRPr="0098660E">
              <w:rPr>
                <w:rFonts w:ascii="標楷體" w:eastAsia="標楷體" w:hAnsi="標楷體" w:hint="eastAsia"/>
                <w:sz w:val="20"/>
                <w:szCs w:val="20"/>
              </w:rPr>
              <w:t>地Bc-IV-1</w:t>
            </w:r>
            <w:r>
              <w:rPr>
                <w:rFonts w:ascii="標楷體" w:eastAsia="標楷體" w:hAnsi="標楷體" w:hint="eastAsia"/>
                <w:sz w:val="20"/>
                <w:szCs w:val="20"/>
              </w:rPr>
              <w:t xml:space="preserve"> </w:t>
            </w:r>
            <w:r w:rsidRPr="0098660E">
              <w:rPr>
                <w:rFonts w:ascii="標楷體" w:eastAsia="標楷體" w:hAnsi="標楷體" w:hint="eastAsia"/>
                <w:sz w:val="20"/>
                <w:szCs w:val="20"/>
              </w:rPr>
              <w:t>自然環境與資源。</w:t>
            </w:r>
          </w:p>
          <w:p w:rsidR="00D76E57" w:rsidRPr="0098660E" w:rsidRDefault="00001746" w:rsidP="00001746">
            <w:pPr>
              <w:spacing w:line="260" w:lineRule="exact"/>
              <w:rPr>
                <w:rFonts w:ascii="標楷體" w:eastAsia="標楷體" w:hAnsi="標楷體"/>
                <w:sz w:val="20"/>
                <w:szCs w:val="20"/>
              </w:rPr>
            </w:pPr>
            <w:r w:rsidRPr="0098660E">
              <w:rPr>
                <w:rFonts w:ascii="標楷體" w:eastAsia="標楷體" w:hAnsi="標楷體" w:hint="eastAsia"/>
                <w:sz w:val="20"/>
                <w:szCs w:val="20"/>
              </w:rPr>
              <w:t>地Bc-IV-2</w:t>
            </w:r>
            <w:r>
              <w:rPr>
                <w:rFonts w:ascii="標楷體" w:eastAsia="標楷體" w:hAnsi="標楷體" w:hint="eastAsia"/>
                <w:sz w:val="20"/>
                <w:szCs w:val="20"/>
              </w:rPr>
              <w:t xml:space="preserve"> </w:t>
            </w:r>
            <w:r w:rsidRPr="0098660E">
              <w:rPr>
                <w:rFonts w:ascii="標楷體" w:eastAsia="標楷體" w:hAnsi="標楷體" w:hint="eastAsia"/>
                <w:sz w:val="20"/>
                <w:szCs w:val="20"/>
              </w:rPr>
              <w:t>全球氣候變遷的衝擊。</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76E57" w:rsidRDefault="00D76E57" w:rsidP="00D76E57">
            <w:pPr>
              <w:spacing w:line="260" w:lineRule="exact"/>
              <w:rPr>
                <w:rFonts w:ascii="標楷體" w:eastAsia="標楷體" w:hAnsi="標楷體"/>
                <w:bCs/>
                <w:snapToGrid w:val="0"/>
                <w:kern w:val="0"/>
                <w:sz w:val="20"/>
                <w:szCs w:val="20"/>
              </w:rPr>
            </w:pPr>
          </w:p>
          <w:p w:rsidR="00001746" w:rsidRPr="0098660E" w:rsidRDefault="00001746" w:rsidP="00001746">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1.問題討論</w:t>
            </w:r>
          </w:p>
          <w:p w:rsidR="00001746" w:rsidRPr="0098660E" w:rsidRDefault="00001746" w:rsidP="00001746">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2.分組討論</w:t>
            </w:r>
          </w:p>
          <w:p w:rsidR="00001746" w:rsidRDefault="00001746" w:rsidP="00001746">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3.課外活動</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1746" w:rsidRPr="00F12562" w:rsidRDefault="00001746" w:rsidP="00001746">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D76E57" w:rsidRDefault="00001746" w:rsidP="00001746">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環J4</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了解永續發展的意義(環境、社會、與經濟的均衡發展)與原則。</w:t>
            </w:r>
          </w:p>
          <w:p w:rsidR="00001746" w:rsidRPr="00F12562" w:rsidRDefault="00001746" w:rsidP="00001746">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08481B" w:rsidRPr="0008481B" w:rsidRDefault="0008481B" w:rsidP="0008481B">
            <w:pPr>
              <w:spacing w:line="260" w:lineRule="exact"/>
              <w:rPr>
                <w:rFonts w:ascii="標楷體" w:eastAsia="標楷體" w:hAnsi="標楷體"/>
                <w:b/>
                <w:bCs/>
                <w:snapToGrid w:val="0"/>
                <w:kern w:val="0"/>
                <w:sz w:val="20"/>
                <w:szCs w:val="20"/>
              </w:rPr>
            </w:pPr>
            <w:r w:rsidRPr="0041137F">
              <w:rPr>
                <w:rFonts w:ascii="標楷體" w:eastAsia="標楷體" w:hAnsi="標楷體" w:hint="eastAsia"/>
                <w:sz w:val="20"/>
                <w:szCs w:val="20"/>
              </w:rPr>
              <w:t>環J12 認識不同類型災害</w:t>
            </w:r>
            <w:r w:rsidRPr="0041137F">
              <w:rPr>
                <w:rFonts w:ascii="標楷體" w:eastAsia="標楷體" w:hAnsi="標楷體" w:hint="eastAsia"/>
                <w:sz w:val="20"/>
                <w:szCs w:val="20"/>
              </w:rPr>
              <w:lastRenderedPageBreak/>
              <w:t>可能伴隨的危險，學習適當預防與避難行為。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Default="00D76E57" w:rsidP="00D76E57">
            <w:pPr>
              <w:jc w:val="center"/>
              <w:rPr>
                <w:rFonts w:ascii="標楷體" w:eastAsia="標楷體" w:hAnsi="標楷體"/>
                <w:color w:val="000000"/>
              </w:rPr>
            </w:pPr>
          </w:p>
        </w:tc>
      </w:tr>
      <w:tr w:rsidR="00D76E57" w:rsidTr="0059065C">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76E57" w:rsidRDefault="00D76E57" w:rsidP="00D76E5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Default="006A4E1B" w:rsidP="000B6F2F">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w:t>
            </w:r>
            <w:r w:rsidR="000B6F2F">
              <w:rPr>
                <w:rFonts w:ascii="標楷體" w:eastAsia="標楷體" w:hAnsi="標楷體" w:hint="eastAsia"/>
                <w:snapToGrid w:val="0"/>
                <w:kern w:val="0"/>
                <w:sz w:val="20"/>
                <w:szCs w:val="20"/>
              </w:rPr>
              <w:t>7</w:t>
            </w:r>
            <w:r>
              <w:rPr>
                <w:rFonts w:ascii="標楷體" w:eastAsia="標楷體" w:hAnsi="標楷體" w:hint="eastAsia"/>
                <w:snapToGrid w:val="0"/>
                <w:kern w:val="0"/>
                <w:sz w:val="20"/>
                <w:szCs w:val="20"/>
              </w:rPr>
              <w:t>~</w:t>
            </w:r>
            <w:r w:rsidR="000B6F2F">
              <w:rPr>
                <w:rFonts w:ascii="標楷體" w:eastAsia="標楷體" w:hAnsi="標楷體" w:hint="eastAsia"/>
                <w:snapToGrid w:val="0"/>
                <w:kern w:val="0"/>
                <w:sz w:val="20"/>
                <w:szCs w:val="20"/>
              </w:rPr>
              <w:t>19</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A4E1B" w:rsidRDefault="006A4E1B" w:rsidP="006A4E1B">
            <w:pPr>
              <w:spacing w:line="260" w:lineRule="exact"/>
              <w:rPr>
                <w:rFonts w:eastAsiaTheme="minorEastAsia"/>
                <w:sz w:val="20"/>
                <w:szCs w:val="20"/>
              </w:rPr>
            </w:pPr>
            <w:r>
              <w:rPr>
                <w:rFonts w:ascii="標楷體" w:eastAsia="標楷體" w:hAnsi="標楷體" w:hint="eastAsia"/>
                <w:bCs/>
                <w:snapToGrid w:val="0"/>
                <w:kern w:val="0"/>
                <w:sz w:val="20"/>
                <w:szCs w:val="20"/>
              </w:rPr>
              <w:t>第二篇世界風情（上）</w:t>
            </w:r>
          </w:p>
          <w:p w:rsidR="00D76E57" w:rsidRPr="0098660E" w:rsidRDefault="006A4E1B" w:rsidP="006A4E1B">
            <w:pPr>
              <w:spacing w:line="260" w:lineRule="exact"/>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第二章大洋洲與兩極地區</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A4E1B" w:rsidRPr="0098660E" w:rsidRDefault="006A4E1B" w:rsidP="006A4E1B">
            <w:pPr>
              <w:spacing w:line="260" w:lineRule="exact"/>
              <w:rPr>
                <w:rFonts w:eastAsiaTheme="minorEastAsia"/>
                <w:sz w:val="20"/>
                <w:szCs w:val="20"/>
              </w:rPr>
            </w:pPr>
            <w:r w:rsidRPr="0098660E">
              <w:rPr>
                <w:rFonts w:ascii="標楷體" w:eastAsia="標楷體" w:hAnsi="標楷體" w:hint="eastAsia"/>
                <w:sz w:val="20"/>
                <w:szCs w:val="20"/>
              </w:rPr>
              <w:t>社1a-IV-1</w:t>
            </w:r>
            <w:r>
              <w:rPr>
                <w:rFonts w:ascii="標楷體" w:eastAsia="標楷體" w:hAnsi="標楷體" w:hint="eastAsia"/>
                <w:sz w:val="20"/>
                <w:szCs w:val="20"/>
              </w:rPr>
              <w:t xml:space="preserve"> </w:t>
            </w:r>
            <w:r w:rsidRPr="0098660E">
              <w:rPr>
                <w:rFonts w:ascii="標楷體" w:eastAsia="標楷體" w:hAnsi="標楷體" w:hint="eastAsia"/>
                <w:sz w:val="20"/>
                <w:szCs w:val="20"/>
              </w:rPr>
              <w:t>發覺生活經驗或社會現象與社會領域內容知識的關係。</w:t>
            </w:r>
          </w:p>
          <w:p w:rsidR="006A4E1B" w:rsidRPr="0098660E" w:rsidRDefault="006A4E1B" w:rsidP="006A4E1B">
            <w:pPr>
              <w:spacing w:line="260" w:lineRule="exact"/>
              <w:rPr>
                <w:rFonts w:eastAsiaTheme="minorEastAsia"/>
                <w:sz w:val="20"/>
                <w:szCs w:val="20"/>
              </w:rPr>
            </w:pPr>
            <w:r w:rsidRPr="0098660E">
              <w:rPr>
                <w:rFonts w:ascii="標楷體" w:eastAsia="標楷體" w:hAnsi="標楷體" w:hint="eastAsia"/>
                <w:sz w:val="20"/>
                <w:szCs w:val="20"/>
              </w:rPr>
              <w:t>地1a-IV-2</w:t>
            </w:r>
            <w:r>
              <w:rPr>
                <w:rFonts w:ascii="標楷體" w:eastAsia="標楷體" w:hAnsi="標楷體" w:hint="eastAsia"/>
                <w:sz w:val="20"/>
                <w:szCs w:val="20"/>
              </w:rPr>
              <w:t xml:space="preserve"> </w:t>
            </w:r>
            <w:r w:rsidRPr="0098660E">
              <w:rPr>
                <w:rFonts w:ascii="標楷體" w:eastAsia="標楷體" w:hAnsi="標楷體" w:hint="eastAsia"/>
                <w:sz w:val="20"/>
                <w:szCs w:val="20"/>
              </w:rPr>
              <w:t>說明重要環境、經濟與文化議題間的相互關係。</w:t>
            </w:r>
          </w:p>
          <w:p w:rsidR="00D76E57" w:rsidRPr="0098660E" w:rsidRDefault="006A4E1B" w:rsidP="006A4E1B">
            <w:pPr>
              <w:spacing w:line="260" w:lineRule="exact"/>
              <w:rPr>
                <w:rFonts w:ascii="標楷體" w:eastAsia="標楷體" w:hAnsi="標楷體"/>
                <w:sz w:val="20"/>
                <w:szCs w:val="20"/>
              </w:rPr>
            </w:pPr>
            <w:r w:rsidRPr="0098660E">
              <w:rPr>
                <w:rFonts w:ascii="標楷體" w:eastAsia="標楷體" w:hAnsi="標楷體" w:hint="eastAsia"/>
                <w:sz w:val="20"/>
                <w:szCs w:val="20"/>
              </w:rPr>
              <w:t>社3b-IV-3</w:t>
            </w:r>
            <w:r>
              <w:rPr>
                <w:rFonts w:ascii="標楷體" w:eastAsia="標楷體" w:hAnsi="標楷體" w:hint="eastAsia"/>
                <w:sz w:val="20"/>
                <w:szCs w:val="20"/>
              </w:rPr>
              <w:t xml:space="preserve"> </w:t>
            </w:r>
            <w:r w:rsidRPr="0098660E">
              <w:rPr>
                <w:rFonts w:ascii="標楷體" w:eastAsia="標楷體" w:hAnsi="標楷體" w:hint="eastAsia"/>
                <w:sz w:val="20"/>
                <w:szCs w:val="20"/>
              </w:rPr>
              <w:t>使用文字、照片、圖表、數據、地圖、年表、言語等多種方式，呈現並解釋探究結果。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A4E1B" w:rsidRPr="0098660E" w:rsidRDefault="006A4E1B" w:rsidP="006A4E1B">
            <w:pPr>
              <w:spacing w:line="260" w:lineRule="exact"/>
              <w:rPr>
                <w:rFonts w:eastAsiaTheme="minorEastAsia"/>
                <w:sz w:val="20"/>
                <w:szCs w:val="20"/>
              </w:rPr>
            </w:pPr>
            <w:r w:rsidRPr="0098660E">
              <w:rPr>
                <w:rFonts w:ascii="標楷體" w:eastAsia="標楷體" w:hAnsi="標楷體" w:hint="eastAsia"/>
                <w:sz w:val="20"/>
                <w:szCs w:val="20"/>
              </w:rPr>
              <w:t>地Bc-IV-1</w:t>
            </w:r>
            <w:r>
              <w:rPr>
                <w:rFonts w:ascii="標楷體" w:eastAsia="標楷體" w:hAnsi="標楷體" w:hint="eastAsia"/>
                <w:sz w:val="20"/>
                <w:szCs w:val="20"/>
              </w:rPr>
              <w:t xml:space="preserve"> </w:t>
            </w:r>
            <w:r w:rsidRPr="0098660E">
              <w:rPr>
                <w:rFonts w:ascii="標楷體" w:eastAsia="標楷體" w:hAnsi="標楷體" w:hint="eastAsia"/>
                <w:sz w:val="20"/>
                <w:szCs w:val="20"/>
              </w:rPr>
              <w:t>自然環境與資源。</w:t>
            </w:r>
          </w:p>
          <w:p w:rsidR="006A4E1B" w:rsidRPr="0098660E" w:rsidRDefault="006A4E1B" w:rsidP="006A4E1B">
            <w:pPr>
              <w:spacing w:line="260" w:lineRule="exact"/>
              <w:rPr>
                <w:rFonts w:eastAsiaTheme="minorEastAsia"/>
                <w:sz w:val="20"/>
                <w:szCs w:val="20"/>
              </w:rPr>
            </w:pPr>
            <w:r w:rsidRPr="0098660E">
              <w:rPr>
                <w:rFonts w:ascii="標楷體" w:eastAsia="標楷體" w:hAnsi="標楷體" w:hint="eastAsia"/>
                <w:sz w:val="20"/>
                <w:szCs w:val="20"/>
              </w:rPr>
              <w:t>地Bc-IV-3</w:t>
            </w:r>
            <w:r>
              <w:rPr>
                <w:rFonts w:ascii="標楷體" w:eastAsia="標楷體" w:hAnsi="標楷體" w:hint="eastAsia"/>
                <w:sz w:val="20"/>
                <w:szCs w:val="20"/>
              </w:rPr>
              <w:t xml:space="preserve"> </w:t>
            </w:r>
            <w:r w:rsidRPr="0098660E">
              <w:rPr>
                <w:rFonts w:ascii="標楷體" w:eastAsia="標楷體" w:hAnsi="標楷體" w:hint="eastAsia"/>
                <w:sz w:val="20"/>
                <w:szCs w:val="20"/>
              </w:rPr>
              <w:t>區域發展與戰略競合。</w:t>
            </w:r>
          </w:p>
          <w:p w:rsidR="00D76E57" w:rsidRPr="0098660E" w:rsidRDefault="006A4E1B" w:rsidP="006A4E1B">
            <w:pPr>
              <w:spacing w:line="260" w:lineRule="exact"/>
              <w:rPr>
                <w:rFonts w:ascii="標楷體" w:eastAsia="標楷體" w:hAnsi="標楷體"/>
                <w:sz w:val="20"/>
                <w:szCs w:val="20"/>
              </w:rPr>
            </w:pPr>
            <w:r w:rsidRPr="0098660E">
              <w:rPr>
                <w:rFonts w:ascii="標楷體" w:eastAsia="標楷體" w:hAnsi="標楷體" w:hint="eastAsia"/>
                <w:sz w:val="20"/>
                <w:szCs w:val="20"/>
              </w:rPr>
              <w:t>地Bc-IV-4</w:t>
            </w:r>
            <w:r>
              <w:rPr>
                <w:rFonts w:ascii="標楷體" w:eastAsia="標楷體" w:hAnsi="標楷體" w:hint="eastAsia"/>
                <w:sz w:val="20"/>
                <w:szCs w:val="20"/>
              </w:rPr>
              <w:t xml:space="preserve"> </w:t>
            </w:r>
            <w:r w:rsidRPr="0098660E">
              <w:rPr>
                <w:rFonts w:ascii="標楷體" w:eastAsia="標楷體" w:hAnsi="標楷體" w:hint="eastAsia"/>
                <w:sz w:val="20"/>
                <w:szCs w:val="20"/>
              </w:rPr>
              <w:t>問題探究：大洋洲與臺灣原住民族文化的連結。</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A4E1B" w:rsidRDefault="006A4E1B" w:rsidP="006A4E1B">
            <w:pPr>
              <w:spacing w:line="260" w:lineRule="exact"/>
              <w:rPr>
                <w:rFonts w:ascii="標楷體" w:eastAsia="標楷體" w:hAnsi="標楷體"/>
                <w:bCs/>
                <w:snapToGrid w:val="0"/>
                <w:kern w:val="0"/>
                <w:sz w:val="20"/>
                <w:szCs w:val="20"/>
              </w:rPr>
            </w:pPr>
          </w:p>
          <w:p w:rsidR="006A4E1B" w:rsidRPr="0098660E" w:rsidRDefault="006A4E1B" w:rsidP="006A4E1B">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1.問題討論</w:t>
            </w:r>
          </w:p>
          <w:p w:rsidR="006A4E1B" w:rsidRPr="0098660E" w:rsidRDefault="006A4E1B" w:rsidP="006A4E1B">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2.分組討論</w:t>
            </w:r>
          </w:p>
          <w:p w:rsidR="000B6F2F" w:rsidRDefault="006A4E1B" w:rsidP="000B6F2F">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3.課外活動</w:t>
            </w:r>
          </w:p>
          <w:p w:rsidR="000B6F2F" w:rsidRDefault="000B6F2F" w:rsidP="000B6F2F">
            <w:pPr>
              <w:spacing w:line="260" w:lineRule="exact"/>
              <w:rPr>
                <w:rFonts w:eastAsiaTheme="minorEastAsia"/>
                <w:sz w:val="20"/>
                <w:szCs w:val="20"/>
              </w:rPr>
            </w:pPr>
            <w:r>
              <w:rPr>
                <w:rFonts w:ascii="標楷體" w:eastAsia="標楷體" w:hAnsi="標楷體" w:hint="eastAsia"/>
                <w:bCs/>
                <w:snapToGrid w:val="0"/>
                <w:kern w:val="0"/>
                <w:sz w:val="20"/>
                <w:szCs w:val="20"/>
              </w:rPr>
              <w:t>4</w:t>
            </w:r>
            <w:r w:rsidRPr="0098660E">
              <w:rPr>
                <w:rFonts w:ascii="標楷體" w:eastAsia="標楷體" w:hAnsi="標楷體" w:hint="eastAsia"/>
                <w:bCs/>
                <w:snapToGrid w:val="0"/>
                <w:kern w:val="0"/>
                <w:sz w:val="20"/>
                <w:szCs w:val="20"/>
              </w:rPr>
              <w:t>.活動練習</w:t>
            </w:r>
          </w:p>
          <w:p w:rsidR="00D76E57" w:rsidRDefault="00D76E57" w:rsidP="006A4E1B">
            <w:pPr>
              <w:spacing w:line="260" w:lineRule="exact"/>
              <w:rPr>
                <w:rFonts w:ascii="標楷體" w:eastAsia="標楷體" w:hAnsi="標楷體"/>
                <w:bCs/>
                <w:snapToGrid w:val="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A4E1B" w:rsidRPr="00F12562" w:rsidRDefault="006A4E1B" w:rsidP="006A4E1B">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6A4E1B" w:rsidRDefault="006A4E1B" w:rsidP="006A4E1B">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環J4</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了解永續發展的意義(環境、社會、與經濟的均衡發展)與原則。</w:t>
            </w:r>
          </w:p>
          <w:p w:rsidR="006A4E1B" w:rsidRPr="00101D0F" w:rsidRDefault="006A4E1B" w:rsidP="006A4E1B">
            <w:pPr>
              <w:spacing w:line="260" w:lineRule="exact"/>
              <w:rPr>
                <w:rFonts w:eastAsiaTheme="minorEastAsia"/>
                <w:b/>
                <w:bCs/>
                <w:snapToGrid w:val="0"/>
                <w:kern w:val="0"/>
                <w:sz w:val="20"/>
                <w:szCs w:val="20"/>
              </w:rPr>
            </w:pPr>
            <w:r w:rsidRPr="00101D0F">
              <w:rPr>
                <w:rFonts w:ascii="標楷體" w:eastAsia="標楷體" w:hAnsi="標楷體" w:hint="eastAsia"/>
                <w:b/>
                <w:bCs/>
                <w:snapToGrid w:val="0"/>
                <w:kern w:val="0"/>
                <w:sz w:val="20"/>
                <w:szCs w:val="20"/>
              </w:rPr>
              <w:t>【原住民族教育】</w:t>
            </w:r>
          </w:p>
          <w:p w:rsidR="00D76E57" w:rsidRPr="006A4E1B" w:rsidRDefault="006A4E1B" w:rsidP="006A4E1B">
            <w:pPr>
              <w:spacing w:line="260" w:lineRule="exact"/>
              <w:rPr>
                <w:rFonts w:ascii="標楷體" w:eastAsia="標楷體" w:hAnsi="標楷體"/>
                <w:b/>
                <w:bCs/>
                <w:snapToGrid w:val="0"/>
                <w:kern w:val="0"/>
                <w:sz w:val="20"/>
                <w:szCs w:val="20"/>
              </w:rPr>
            </w:pPr>
            <w:r w:rsidRPr="0098660E">
              <w:rPr>
                <w:rFonts w:ascii="標楷體" w:eastAsia="標楷體" w:hAnsi="標楷體" w:hint="eastAsia"/>
                <w:sz w:val="20"/>
                <w:szCs w:val="20"/>
              </w:rPr>
              <w:t>原J11</w:t>
            </w:r>
            <w:r>
              <w:rPr>
                <w:rFonts w:ascii="標楷體" w:eastAsia="標楷體" w:hAnsi="標楷體" w:hint="eastAsia"/>
                <w:sz w:val="20"/>
                <w:szCs w:val="20"/>
              </w:rPr>
              <w:t xml:space="preserve"> </w:t>
            </w:r>
            <w:r w:rsidRPr="0098660E">
              <w:rPr>
                <w:rFonts w:ascii="標楷體" w:eastAsia="標楷體" w:hAnsi="標楷體" w:hint="eastAsia"/>
                <w:sz w:val="20"/>
                <w:szCs w:val="20"/>
              </w:rPr>
              <w:t>認識原住民族土地自然資源與文化間的關係。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6E57" w:rsidRDefault="00D76E57" w:rsidP="00D76E57">
            <w:pPr>
              <w:jc w:val="center"/>
              <w:rPr>
                <w:rFonts w:ascii="標楷體" w:eastAsia="標楷體" w:hAnsi="標楷體"/>
                <w:color w:val="000000"/>
              </w:rPr>
            </w:pPr>
          </w:p>
        </w:tc>
      </w:tr>
      <w:tr w:rsidR="00451F9F" w:rsidTr="00F66856">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1F9F" w:rsidRDefault="00451F9F" w:rsidP="00451F9F">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Pr="00471D69" w:rsidRDefault="00451F9F" w:rsidP="000B6F2F">
            <w:pPr>
              <w:spacing w:line="300" w:lineRule="auto"/>
              <w:jc w:val="center"/>
              <w:rPr>
                <w:sz w:val="20"/>
                <w:szCs w:val="20"/>
              </w:rPr>
            </w:pPr>
            <w:r>
              <w:rPr>
                <w:rFonts w:ascii="標楷體" w:eastAsia="標楷體" w:hAnsi="標楷體" w:hint="eastAsia"/>
                <w:snapToGrid w:val="0"/>
                <w:kern w:val="0"/>
                <w:sz w:val="20"/>
                <w:szCs w:val="20"/>
              </w:rPr>
              <w:t>第2</w:t>
            </w:r>
            <w:r w:rsidR="000B6F2F">
              <w:rPr>
                <w:rFonts w:ascii="標楷體" w:eastAsia="標楷體" w:hAnsi="標楷體" w:hint="eastAsia"/>
                <w:snapToGrid w:val="0"/>
                <w:kern w:val="0"/>
                <w:sz w:val="20"/>
                <w:szCs w:val="20"/>
              </w:rPr>
              <w:t>0</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Default="00451F9F" w:rsidP="00451F9F">
            <w:pPr>
              <w:spacing w:line="260" w:lineRule="exact"/>
              <w:rPr>
                <w:rFonts w:eastAsiaTheme="minorEastAsia"/>
                <w:sz w:val="20"/>
                <w:szCs w:val="20"/>
              </w:rPr>
            </w:pPr>
            <w:r>
              <w:rPr>
                <w:rFonts w:ascii="標楷體" w:eastAsia="標楷體" w:hAnsi="標楷體" w:hint="eastAsia"/>
                <w:bCs/>
                <w:snapToGrid w:val="0"/>
                <w:kern w:val="0"/>
                <w:sz w:val="20"/>
                <w:szCs w:val="20"/>
              </w:rPr>
              <w:t>第二篇世界風情（上）</w:t>
            </w:r>
          </w:p>
          <w:p w:rsidR="00451F9F" w:rsidRDefault="00451F9F" w:rsidP="00451F9F">
            <w:pPr>
              <w:rPr>
                <w:rFonts w:ascii="標楷體" w:eastAsia="標楷體" w:hAnsi="標楷體"/>
                <w:color w:val="000000"/>
              </w:rPr>
            </w:pPr>
            <w:r>
              <w:rPr>
                <w:rFonts w:ascii="標楷體" w:eastAsia="標楷體" w:hAnsi="標楷體" w:hint="eastAsia"/>
                <w:bCs/>
                <w:snapToGrid w:val="0"/>
                <w:kern w:val="0"/>
                <w:sz w:val="20"/>
                <w:szCs w:val="20"/>
              </w:rPr>
              <w:t>第二章大洋洲與兩極地區（第三次段考）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1B7B" w:rsidRDefault="00931B7B" w:rsidP="007F620E">
            <w:pPr>
              <w:spacing w:line="260" w:lineRule="exact"/>
              <w:rPr>
                <w:rFonts w:ascii="標楷體" w:eastAsia="標楷體" w:hAnsi="標楷體"/>
                <w:sz w:val="20"/>
                <w:szCs w:val="20"/>
              </w:rPr>
            </w:pPr>
          </w:p>
          <w:p w:rsidR="007F620E" w:rsidRPr="0098660E" w:rsidRDefault="007F620E" w:rsidP="007F620E">
            <w:pPr>
              <w:spacing w:line="260" w:lineRule="exact"/>
              <w:rPr>
                <w:rFonts w:eastAsiaTheme="minorEastAsia"/>
                <w:sz w:val="20"/>
                <w:szCs w:val="20"/>
              </w:rPr>
            </w:pPr>
            <w:r w:rsidRPr="0098660E">
              <w:rPr>
                <w:rFonts w:ascii="標楷體" w:eastAsia="標楷體" w:hAnsi="標楷體" w:hint="eastAsia"/>
                <w:sz w:val="20"/>
                <w:szCs w:val="20"/>
              </w:rPr>
              <w:t>社1a-IV-1</w:t>
            </w:r>
            <w:r>
              <w:rPr>
                <w:rFonts w:ascii="標楷體" w:eastAsia="標楷體" w:hAnsi="標楷體" w:hint="eastAsia"/>
                <w:sz w:val="20"/>
                <w:szCs w:val="20"/>
              </w:rPr>
              <w:t xml:space="preserve"> </w:t>
            </w:r>
            <w:r w:rsidRPr="0098660E">
              <w:rPr>
                <w:rFonts w:ascii="標楷體" w:eastAsia="標楷體" w:hAnsi="標楷體" w:hint="eastAsia"/>
                <w:sz w:val="20"/>
                <w:szCs w:val="20"/>
              </w:rPr>
              <w:t>發覺生活經驗或社會現象與社會領域內容知識的關係。</w:t>
            </w:r>
          </w:p>
          <w:p w:rsidR="007F620E" w:rsidRPr="0098660E" w:rsidRDefault="007F620E" w:rsidP="007F620E">
            <w:pPr>
              <w:spacing w:line="260" w:lineRule="exact"/>
              <w:rPr>
                <w:rFonts w:eastAsiaTheme="minorEastAsia"/>
                <w:sz w:val="20"/>
                <w:szCs w:val="20"/>
              </w:rPr>
            </w:pPr>
            <w:r w:rsidRPr="0098660E">
              <w:rPr>
                <w:rFonts w:ascii="標楷體" w:eastAsia="標楷體" w:hAnsi="標楷體" w:hint="eastAsia"/>
                <w:sz w:val="20"/>
                <w:szCs w:val="20"/>
              </w:rPr>
              <w:t>地1a-IV-2</w:t>
            </w:r>
            <w:r>
              <w:rPr>
                <w:rFonts w:ascii="標楷體" w:eastAsia="標楷體" w:hAnsi="標楷體" w:hint="eastAsia"/>
                <w:sz w:val="20"/>
                <w:szCs w:val="20"/>
              </w:rPr>
              <w:t xml:space="preserve"> </w:t>
            </w:r>
            <w:r w:rsidRPr="0098660E">
              <w:rPr>
                <w:rFonts w:ascii="標楷體" w:eastAsia="標楷體" w:hAnsi="標楷體" w:hint="eastAsia"/>
                <w:sz w:val="20"/>
                <w:szCs w:val="20"/>
              </w:rPr>
              <w:t>說明重要環境、經濟與文化議題間的相互關係。</w:t>
            </w:r>
          </w:p>
          <w:p w:rsidR="00451F9F" w:rsidRDefault="007F620E" w:rsidP="007F620E">
            <w:pPr>
              <w:spacing w:line="260" w:lineRule="exact"/>
              <w:rPr>
                <w:rFonts w:ascii="標楷體" w:eastAsia="標楷體" w:hAnsi="標楷體"/>
                <w:color w:val="000000"/>
              </w:rPr>
            </w:pPr>
            <w:r w:rsidRPr="0098660E">
              <w:rPr>
                <w:rFonts w:ascii="標楷體" w:eastAsia="標楷體" w:hAnsi="標楷體" w:hint="eastAsia"/>
                <w:sz w:val="20"/>
                <w:szCs w:val="20"/>
              </w:rPr>
              <w:t>社3b-IV-3</w:t>
            </w:r>
            <w:r>
              <w:rPr>
                <w:rFonts w:ascii="標楷體" w:eastAsia="標楷體" w:hAnsi="標楷體" w:hint="eastAsia"/>
                <w:sz w:val="20"/>
                <w:szCs w:val="20"/>
              </w:rPr>
              <w:t xml:space="preserve"> </w:t>
            </w:r>
            <w:r w:rsidRPr="0098660E">
              <w:rPr>
                <w:rFonts w:ascii="標楷體" w:eastAsia="標楷體" w:hAnsi="標楷體" w:hint="eastAsia"/>
                <w:sz w:val="20"/>
                <w:szCs w:val="20"/>
              </w:rPr>
              <w:t>使用文字、照片、圖表、數據、地圖、年表、言語等多種方式，呈現並解釋探究結果。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Default="00451F9F" w:rsidP="00451F9F">
            <w:pPr>
              <w:spacing w:line="260" w:lineRule="exact"/>
              <w:rPr>
                <w:rFonts w:ascii="標楷體" w:eastAsia="標楷體" w:hAnsi="標楷體"/>
                <w:sz w:val="20"/>
                <w:szCs w:val="20"/>
              </w:rPr>
            </w:pPr>
          </w:p>
          <w:p w:rsidR="00451F9F" w:rsidRPr="0098660E" w:rsidRDefault="00451F9F" w:rsidP="00451F9F">
            <w:pPr>
              <w:spacing w:line="260" w:lineRule="exact"/>
              <w:rPr>
                <w:rFonts w:eastAsiaTheme="minorEastAsia"/>
                <w:sz w:val="20"/>
                <w:szCs w:val="20"/>
              </w:rPr>
            </w:pPr>
            <w:r w:rsidRPr="0098660E">
              <w:rPr>
                <w:rFonts w:ascii="標楷體" w:eastAsia="標楷體" w:hAnsi="標楷體" w:hint="eastAsia"/>
                <w:sz w:val="20"/>
                <w:szCs w:val="20"/>
              </w:rPr>
              <w:t>地Bc-IV-1</w:t>
            </w:r>
            <w:r>
              <w:rPr>
                <w:rFonts w:ascii="標楷體" w:eastAsia="標楷體" w:hAnsi="標楷體" w:hint="eastAsia"/>
                <w:sz w:val="20"/>
                <w:szCs w:val="20"/>
              </w:rPr>
              <w:t xml:space="preserve"> </w:t>
            </w:r>
            <w:r w:rsidRPr="0098660E">
              <w:rPr>
                <w:rFonts w:ascii="標楷體" w:eastAsia="標楷體" w:hAnsi="標楷體" w:hint="eastAsia"/>
                <w:sz w:val="20"/>
                <w:szCs w:val="20"/>
              </w:rPr>
              <w:t>自然環境與資源。</w:t>
            </w:r>
          </w:p>
          <w:p w:rsidR="00451F9F" w:rsidRPr="0098660E" w:rsidRDefault="00451F9F" w:rsidP="00451F9F">
            <w:pPr>
              <w:spacing w:line="260" w:lineRule="exact"/>
              <w:rPr>
                <w:rFonts w:eastAsiaTheme="minorEastAsia"/>
                <w:sz w:val="20"/>
                <w:szCs w:val="20"/>
              </w:rPr>
            </w:pPr>
            <w:r w:rsidRPr="0098660E">
              <w:rPr>
                <w:rFonts w:ascii="標楷體" w:eastAsia="標楷體" w:hAnsi="標楷體" w:hint="eastAsia"/>
                <w:sz w:val="20"/>
                <w:szCs w:val="20"/>
              </w:rPr>
              <w:t>地Bc-IV-3</w:t>
            </w:r>
            <w:r>
              <w:rPr>
                <w:rFonts w:ascii="標楷體" w:eastAsia="標楷體" w:hAnsi="標楷體" w:hint="eastAsia"/>
                <w:sz w:val="20"/>
                <w:szCs w:val="20"/>
              </w:rPr>
              <w:t xml:space="preserve"> </w:t>
            </w:r>
            <w:r w:rsidRPr="0098660E">
              <w:rPr>
                <w:rFonts w:ascii="標楷體" w:eastAsia="標楷體" w:hAnsi="標楷體" w:hint="eastAsia"/>
                <w:sz w:val="20"/>
                <w:szCs w:val="20"/>
              </w:rPr>
              <w:t>區域發展與戰略競合。</w:t>
            </w:r>
          </w:p>
          <w:p w:rsidR="00451F9F" w:rsidRDefault="00451F9F" w:rsidP="00451F9F">
            <w:pPr>
              <w:rPr>
                <w:rFonts w:ascii="標楷體" w:eastAsia="標楷體" w:hAnsi="標楷體"/>
                <w:color w:val="000000"/>
              </w:rPr>
            </w:pPr>
            <w:r w:rsidRPr="0098660E">
              <w:rPr>
                <w:rFonts w:ascii="標楷體" w:eastAsia="標楷體" w:hAnsi="標楷體" w:hint="eastAsia"/>
                <w:sz w:val="20"/>
                <w:szCs w:val="20"/>
              </w:rPr>
              <w:t>地Bc-IV-4</w:t>
            </w:r>
            <w:r>
              <w:rPr>
                <w:rFonts w:ascii="標楷體" w:eastAsia="標楷體" w:hAnsi="標楷體" w:hint="eastAsia"/>
                <w:sz w:val="20"/>
                <w:szCs w:val="20"/>
              </w:rPr>
              <w:t xml:space="preserve"> </w:t>
            </w:r>
            <w:r w:rsidRPr="0098660E">
              <w:rPr>
                <w:rFonts w:ascii="標楷體" w:eastAsia="標楷體" w:hAnsi="標楷體" w:hint="eastAsia"/>
                <w:sz w:val="20"/>
                <w:szCs w:val="20"/>
              </w:rPr>
              <w:t>問題探究：大洋洲與臺灣原住民族文化的連結。</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F9F" w:rsidRDefault="00451F9F" w:rsidP="00451F9F">
            <w:pPr>
              <w:spacing w:line="260" w:lineRule="exact"/>
              <w:rPr>
                <w:rFonts w:ascii="標楷體" w:eastAsia="標楷體" w:hAnsi="標楷體"/>
                <w:bCs/>
                <w:snapToGrid w:val="0"/>
                <w:kern w:val="0"/>
                <w:sz w:val="20"/>
                <w:szCs w:val="20"/>
              </w:rPr>
            </w:pPr>
          </w:p>
          <w:p w:rsidR="00451F9F" w:rsidRPr="0098660E" w:rsidRDefault="00451F9F" w:rsidP="00451F9F">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451F9F" w:rsidRPr="0098660E" w:rsidRDefault="00451F9F" w:rsidP="00451F9F">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451F9F" w:rsidRPr="00451F9F" w:rsidRDefault="00451F9F" w:rsidP="000B6F2F">
            <w:pPr>
              <w:spacing w:line="260" w:lineRule="exact"/>
              <w:rPr>
                <w:rFonts w:eastAsiaTheme="minorEastAsia"/>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Pr="00F12562" w:rsidRDefault="00451F9F" w:rsidP="00451F9F">
            <w:pPr>
              <w:spacing w:line="260" w:lineRule="exact"/>
              <w:rPr>
                <w:rFonts w:eastAsiaTheme="minorEastAsia"/>
                <w:b/>
                <w:bCs/>
                <w:snapToGrid w:val="0"/>
                <w:kern w:val="0"/>
                <w:sz w:val="20"/>
                <w:szCs w:val="20"/>
              </w:rPr>
            </w:pPr>
            <w:r w:rsidRPr="00F12562">
              <w:rPr>
                <w:rFonts w:ascii="標楷體" w:eastAsia="標楷體" w:hAnsi="標楷體" w:hint="eastAsia"/>
                <w:b/>
                <w:bCs/>
                <w:snapToGrid w:val="0"/>
                <w:kern w:val="0"/>
                <w:sz w:val="20"/>
                <w:szCs w:val="20"/>
              </w:rPr>
              <w:t>【環境教育】</w:t>
            </w:r>
          </w:p>
          <w:p w:rsidR="00451F9F" w:rsidRDefault="00451F9F" w:rsidP="00451F9F">
            <w:pPr>
              <w:spacing w:line="260" w:lineRule="exact"/>
              <w:rPr>
                <w:rFonts w:ascii="標楷體" w:eastAsia="標楷體" w:hAnsi="標楷體"/>
                <w:bCs/>
                <w:snapToGrid w:val="0"/>
                <w:kern w:val="0"/>
                <w:sz w:val="20"/>
                <w:szCs w:val="20"/>
              </w:rPr>
            </w:pPr>
            <w:r w:rsidRPr="0098660E">
              <w:rPr>
                <w:rFonts w:ascii="標楷體" w:eastAsia="標楷體" w:hAnsi="標楷體" w:hint="eastAsia"/>
                <w:bCs/>
                <w:snapToGrid w:val="0"/>
                <w:kern w:val="0"/>
                <w:sz w:val="20"/>
                <w:szCs w:val="20"/>
              </w:rPr>
              <w:t>環J4</w:t>
            </w:r>
            <w:r>
              <w:rPr>
                <w:rFonts w:ascii="標楷體" w:eastAsia="標楷體" w:hAnsi="標楷體" w:hint="eastAsia"/>
                <w:bCs/>
                <w:snapToGrid w:val="0"/>
                <w:kern w:val="0"/>
                <w:sz w:val="20"/>
                <w:szCs w:val="20"/>
              </w:rPr>
              <w:t xml:space="preserve"> </w:t>
            </w:r>
            <w:r w:rsidRPr="0098660E">
              <w:rPr>
                <w:rFonts w:ascii="標楷體" w:eastAsia="標楷體" w:hAnsi="標楷體" w:hint="eastAsia"/>
                <w:bCs/>
                <w:snapToGrid w:val="0"/>
                <w:kern w:val="0"/>
                <w:sz w:val="20"/>
                <w:szCs w:val="20"/>
              </w:rPr>
              <w:t>了解永續發展的意義(環境、社會、與經濟的均衡發展)與原則。</w:t>
            </w:r>
          </w:p>
          <w:p w:rsidR="00451F9F" w:rsidRPr="00101D0F" w:rsidRDefault="00451F9F" w:rsidP="00451F9F">
            <w:pPr>
              <w:spacing w:line="260" w:lineRule="exact"/>
              <w:rPr>
                <w:rFonts w:eastAsiaTheme="minorEastAsia"/>
                <w:b/>
                <w:bCs/>
                <w:snapToGrid w:val="0"/>
                <w:kern w:val="0"/>
                <w:sz w:val="20"/>
                <w:szCs w:val="20"/>
              </w:rPr>
            </w:pPr>
            <w:r w:rsidRPr="00101D0F">
              <w:rPr>
                <w:rFonts w:ascii="標楷體" w:eastAsia="標楷體" w:hAnsi="標楷體" w:hint="eastAsia"/>
                <w:b/>
                <w:bCs/>
                <w:snapToGrid w:val="0"/>
                <w:kern w:val="0"/>
                <w:sz w:val="20"/>
                <w:szCs w:val="20"/>
              </w:rPr>
              <w:t>【原住民族教育】</w:t>
            </w:r>
          </w:p>
          <w:p w:rsidR="00451F9F" w:rsidRPr="006A4E1B" w:rsidRDefault="00451F9F" w:rsidP="00451F9F">
            <w:pPr>
              <w:spacing w:line="260" w:lineRule="exact"/>
              <w:rPr>
                <w:rFonts w:ascii="標楷體" w:eastAsia="標楷體" w:hAnsi="標楷體"/>
                <w:b/>
                <w:bCs/>
                <w:snapToGrid w:val="0"/>
                <w:kern w:val="0"/>
                <w:sz w:val="20"/>
                <w:szCs w:val="20"/>
              </w:rPr>
            </w:pPr>
            <w:r w:rsidRPr="0098660E">
              <w:rPr>
                <w:rFonts w:ascii="標楷體" w:eastAsia="標楷體" w:hAnsi="標楷體" w:hint="eastAsia"/>
                <w:sz w:val="20"/>
                <w:szCs w:val="20"/>
              </w:rPr>
              <w:t>原J11</w:t>
            </w:r>
            <w:r>
              <w:rPr>
                <w:rFonts w:ascii="標楷體" w:eastAsia="標楷體" w:hAnsi="標楷體" w:hint="eastAsia"/>
                <w:sz w:val="20"/>
                <w:szCs w:val="20"/>
              </w:rPr>
              <w:t xml:space="preserve"> </w:t>
            </w:r>
            <w:r w:rsidRPr="0098660E">
              <w:rPr>
                <w:rFonts w:ascii="標楷體" w:eastAsia="標楷體" w:hAnsi="標楷體" w:hint="eastAsia"/>
                <w:sz w:val="20"/>
                <w:szCs w:val="20"/>
              </w:rPr>
              <w:t>認識原住民族土地自然資源與文化間的關係。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1F9F" w:rsidRDefault="00451F9F" w:rsidP="00451F9F">
            <w:pPr>
              <w:jc w:val="center"/>
              <w:rPr>
                <w:rFonts w:ascii="標楷體" w:eastAsia="標楷體" w:hAnsi="標楷體"/>
                <w:color w:val="000000"/>
              </w:rPr>
            </w:pPr>
          </w:p>
        </w:tc>
      </w:tr>
      <w:tr w:rsidR="00DD1231" w:rsidTr="00B72EB3">
        <w:trPr>
          <w:trHeight w:val="720"/>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B5241" w:rsidRDefault="00AB5241" w:rsidP="00DD1231">
            <w:pPr>
              <w:spacing w:line="396" w:lineRule="auto"/>
              <w:jc w:val="center"/>
              <w:rPr>
                <w:rFonts w:ascii="Times New Roman" w:eastAsia="標楷體" w:hAnsi="Times New Roman"/>
                <w:color w:val="000000"/>
              </w:rPr>
            </w:pPr>
          </w:p>
          <w:p w:rsidR="00DD1231" w:rsidRDefault="00DD1231" w:rsidP="00DD1231">
            <w:pPr>
              <w:spacing w:line="396" w:lineRule="auto"/>
              <w:jc w:val="center"/>
            </w:pPr>
            <w:r>
              <w:rPr>
                <w:rFonts w:ascii="Times New Roman" w:eastAsia="標楷體" w:hAnsi="Times New Roman"/>
                <w:color w:val="000000"/>
              </w:rPr>
              <w:t>第二學期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Default="00DD1231" w:rsidP="00DD1231">
            <w:pPr>
              <w:spacing w:line="300" w:lineRule="auto"/>
              <w:jc w:val="center"/>
            </w:pPr>
            <w:r>
              <w:rPr>
                <w:rFonts w:ascii="標楷體" w:eastAsia="標楷體" w:hAnsi="標楷體" w:hint="eastAsia"/>
                <w:snapToGrid w:val="0"/>
                <w:kern w:val="0"/>
                <w:sz w:val="20"/>
                <w:szCs w:val="20"/>
              </w:rPr>
              <w:t>第1~</w:t>
            </w:r>
            <w:r w:rsidR="0008481B">
              <w:rPr>
                <w:rFonts w:ascii="標楷體" w:eastAsia="標楷體" w:hAnsi="標楷體" w:hint="eastAsia"/>
                <w:snapToGrid w:val="0"/>
                <w:kern w:val="0"/>
                <w:sz w:val="20"/>
                <w:szCs w:val="20"/>
              </w:rPr>
              <w:t>4</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Pr="0041137F" w:rsidRDefault="00DD1231" w:rsidP="00DD1231">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DD1231" w:rsidRDefault="00DD1231" w:rsidP="00DD1231">
            <w:pPr>
              <w:rPr>
                <w:rFonts w:ascii="標楷體" w:eastAsia="標楷體" w:hAnsi="標楷體"/>
                <w:color w:val="000000"/>
              </w:rPr>
            </w:pPr>
            <w:r w:rsidRPr="0041137F">
              <w:rPr>
                <w:rFonts w:ascii="標楷體" w:eastAsia="標楷體" w:hAnsi="標楷體" w:hint="eastAsia"/>
                <w:bCs/>
                <w:snapToGrid w:val="0"/>
                <w:kern w:val="0"/>
                <w:sz w:val="20"/>
                <w:szCs w:val="20"/>
              </w:rPr>
              <w:t>第一章東北亞</w:t>
            </w:r>
            <w:r>
              <w:rPr>
                <w:rFonts w:ascii="標楷體" w:eastAsia="標楷體" w:hAnsi="標楷體" w:hint="eastAsia"/>
                <w:bCs/>
                <w:snapToGrid w:val="0"/>
                <w:kern w:val="0"/>
                <w:sz w:val="20"/>
                <w:szCs w:val="20"/>
              </w:rPr>
              <w:t>的自然環境與文化</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620E" w:rsidRDefault="007F620E" w:rsidP="00DD1231">
            <w:pPr>
              <w:spacing w:line="260" w:lineRule="exact"/>
              <w:rPr>
                <w:rFonts w:ascii="標楷體" w:eastAsia="標楷體" w:hAnsi="標楷體"/>
                <w:bCs/>
                <w:snapToGrid w:val="0"/>
                <w:kern w:val="0"/>
                <w:sz w:val="20"/>
                <w:szCs w:val="20"/>
              </w:rPr>
            </w:pPr>
          </w:p>
          <w:p w:rsidR="00DD1231" w:rsidRPr="0041137F" w:rsidRDefault="00DD1231" w:rsidP="00DD123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DD1231" w:rsidRPr="0041137F" w:rsidRDefault="00DD1231" w:rsidP="00DD123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說明重要地理現象分布特性的成因。</w:t>
            </w:r>
          </w:p>
          <w:p w:rsidR="00DD1231" w:rsidRPr="0041137F" w:rsidRDefault="00DD1231" w:rsidP="00DD123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DD1231" w:rsidRPr="0041137F" w:rsidRDefault="00DD1231" w:rsidP="00DD123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Pr="00EB24DA" w:rsidRDefault="00DD1231" w:rsidP="00DD1231">
            <w:pPr>
              <w:spacing w:line="260" w:lineRule="exact"/>
              <w:rPr>
                <w:rFonts w:eastAsiaTheme="minorEastAsia"/>
                <w:bCs/>
                <w:snapToGrid w:val="0"/>
                <w:kern w:val="0"/>
                <w:sz w:val="20"/>
                <w:szCs w:val="20"/>
              </w:rPr>
            </w:pPr>
            <w:r w:rsidRPr="00EB24DA">
              <w:rPr>
                <w:rFonts w:ascii="標楷體" w:eastAsia="標楷體" w:hAnsi="標楷體" w:hint="eastAsia"/>
                <w:bCs/>
                <w:snapToGrid w:val="0"/>
                <w:kern w:val="0"/>
                <w:sz w:val="20"/>
                <w:szCs w:val="20"/>
              </w:rPr>
              <w:t>地Bd-IV-1</w:t>
            </w:r>
            <w:r>
              <w:rPr>
                <w:rFonts w:ascii="標楷體" w:eastAsia="標楷體" w:hAnsi="標楷體" w:hint="eastAsia"/>
                <w:bCs/>
                <w:snapToGrid w:val="0"/>
                <w:kern w:val="0"/>
                <w:sz w:val="20"/>
                <w:szCs w:val="20"/>
              </w:rPr>
              <w:t xml:space="preserve"> </w:t>
            </w:r>
            <w:r w:rsidRPr="00EB24DA">
              <w:rPr>
                <w:rFonts w:ascii="標楷體" w:eastAsia="標楷體" w:hAnsi="標楷體" w:hint="eastAsia"/>
                <w:bCs/>
                <w:snapToGrid w:val="0"/>
                <w:kern w:val="0"/>
                <w:sz w:val="20"/>
                <w:szCs w:val="20"/>
              </w:rPr>
              <w:t>自然環境背景。</w:t>
            </w:r>
          </w:p>
          <w:p w:rsidR="00DD1231" w:rsidRDefault="00DD1231" w:rsidP="00DD1231">
            <w:pPr>
              <w:rPr>
                <w:rFonts w:ascii="標楷體" w:eastAsia="標楷體" w:hAnsi="標楷體"/>
                <w:color w:val="000000"/>
              </w:rPr>
            </w:pPr>
            <w:r w:rsidRPr="00EB24DA">
              <w:rPr>
                <w:rFonts w:ascii="標楷體" w:eastAsia="標楷體" w:hAnsi="標楷體" w:hint="eastAsia"/>
                <w:bCs/>
                <w:snapToGrid w:val="0"/>
                <w:kern w:val="0"/>
                <w:sz w:val="20"/>
                <w:szCs w:val="20"/>
              </w:rPr>
              <w:t>地Bd-IV-2</w:t>
            </w:r>
            <w:r>
              <w:rPr>
                <w:rFonts w:ascii="標楷體" w:eastAsia="標楷體" w:hAnsi="標楷體" w:hint="eastAsia"/>
                <w:bCs/>
                <w:snapToGrid w:val="0"/>
                <w:kern w:val="0"/>
                <w:sz w:val="20"/>
                <w:szCs w:val="20"/>
              </w:rPr>
              <w:t xml:space="preserve"> </w:t>
            </w:r>
            <w:r w:rsidRPr="00EB24DA">
              <w:rPr>
                <w:rFonts w:ascii="標楷體" w:eastAsia="標楷體" w:hAnsi="標楷體" w:hint="eastAsia"/>
                <w:bCs/>
                <w:snapToGrid w:val="0"/>
                <w:kern w:val="0"/>
                <w:sz w:val="20"/>
                <w:szCs w:val="20"/>
              </w:rPr>
              <w:t>產業與文化發展的特色。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Pr="00EB24DA" w:rsidRDefault="00DD1231" w:rsidP="00DD1231">
            <w:pPr>
              <w:spacing w:line="260" w:lineRule="exact"/>
              <w:rPr>
                <w:rFonts w:eastAsiaTheme="minorEastAsia"/>
                <w:bCs/>
                <w:snapToGrid w:val="0"/>
                <w:kern w:val="0"/>
                <w:sz w:val="20"/>
                <w:szCs w:val="20"/>
              </w:rPr>
            </w:pPr>
            <w:r w:rsidRPr="00EB24DA">
              <w:rPr>
                <w:rFonts w:ascii="標楷體" w:eastAsia="標楷體" w:hAnsi="標楷體" w:hint="eastAsia"/>
                <w:bCs/>
                <w:snapToGrid w:val="0"/>
                <w:kern w:val="0"/>
                <w:sz w:val="20"/>
                <w:szCs w:val="20"/>
              </w:rPr>
              <w:t>1.問題討論</w:t>
            </w:r>
          </w:p>
          <w:p w:rsidR="00DD1231" w:rsidRPr="00EB24DA" w:rsidRDefault="00DD1231" w:rsidP="00DD1231">
            <w:pPr>
              <w:spacing w:line="260" w:lineRule="exact"/>
              <w:rPr>
                <w:rFonts w:eastAsiaTheme="minorEastAsia"/>
                <w:bCs/>
                <w:snapToGrid w:val="0"/>
                <w:kern w:val="0"/>
                <w:sz w:val="20"/>
                <w:szCs w:val="20"/>
              </w:rPr>
            </w:pPr>
            <w:r w:rsidRPr="00EB24DA">
              <w:rPr>
                <w:rFonts w:ascii="標楷體" w:eastAsia="標楷體" w:hAnsi="標楷體" w:hint="eastAsia"/>
                <w:bCs/>
                <w:snapToGrid w:val="0"/>
                <w:kern w:val="0"/>
                <w:sz w:val="20"/>
                <w:szCs w:val="20"/>
              </w:rPr>
              <w:t>2.紙筆測驗</w:t>
            </w:r>
          </w:p>
          <w:p w:rsidR="00DD1231" w:rsidRDefault="00DD1231" w:rsidP="00DD1231">
            <w:pPr>
              <w:rPr>
                <w:rFonts w:ascii="標楷體" w:eastAsia="標楷體" w:hAnsi="標楷體"/>
                <w:color w:val="000000"/>
              </w:rPr>
            </w:pPr>
            <w:r w:rsidRPr="00EB24DA">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Pr="0041137F" w:rsidRDefault="00DD1231" w:rsidP="00DD1231">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DD1231" w:rsidRPr="0041137F" w:rsidRDefault="00DD1231" w:rsidP="00DD1231">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環J3 經由環境美學與自然文學了解自然環境的倫理價值。</w:t>
            </w:r>
          </w:p>
          <w:p w:rsidR="00DD1231" w:rsidRPr="0041137F" w:rsidRDefault="00DD1231" w:rsidP="00DD1231">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DD1231" w:rsidRDefault="00DD1231" w:rsidP="00DD1231">
            <w:pPr>
              <w:rPr>
                <w:rFonts w:ascii="標楷體" w:eastAsia="標楷體" w:hAnsi="標楷體"/>
                <w:color w:val="000000"/>
              </w:rPr>
            </w:pPr>
            <w:r w:rsidRPr="0041137F">
              <w:rPr>
                <w:rFonts w:ascii="標楷體" w:eastAsia="標楷體" w:hAnsi="標楷體" w:hint="eastAsia"/>
                <w:sz w:val="20"/>
                <w:szCs w:val="20"/>
              </w:rPr>
              <w:t>人J5 了解社會上有不同的群體和文化，</w:t>
            </w:r>
            <w:r w:rsidRPr="0041137F">
              <w:rPr>
                <w:rFonts w:ascii="標楷體" w:eastAsia="標楷體" w:hAnsi="標楷體" w:hint="eastAsia"/>
                <w:sz w:val="20"/>
                <w:szCs w:val="20"/>
              </w:rPr>
              <w:lastRenderedPageBreak/>
              <w:t>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1231" w:rsidRDefault="00DD1231" w:rsidP="00DD1231">
            <w:pPr>
              <w:jc w:val="center"/>
              <w:rPr>
                <w:rFonts w:ascii="標楷體" w:eastAsia="標楷體" w:hAnsi="標楷體"/>
                <w:color w:val="000000"/>
              </w:rPr>
            </w:pPr>
          </w:p>
        </w:tc>
      </w:tr>
      <w:tr w:rsidR="0008481B"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8481B" w:rsidRDefault="0008481B" w:rsidP="00DD1231">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Default="0008481B" w:rsidP="0008481B">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第5~</w:t>
            </w:r>
            <w:r w:rsidR="00AB5241">
              <w:rPr>
                <w:rFonts w:ascii="標楷體" w:eastAsia="標楷體" w:hAnsi="標楷體" w:hint="eastAsia"/>
                <w:snapToGrid w:val="0"/>
                <w:kern w:val="0"/>
                <w:sz w:val="20"/>
                <w:szCs w:val="20"/>
              </w:rPr>
              <w:t>6</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Pr="0041137F" w:rsidRDefault="0008481B" w:rsidP="0008481B">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08481B" w:rsidRPr="0041137F" w:rsidRDefault="0008481B" w:rsidP="0008481B">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第二章東北亞</w:t>
            </w:r>
            <w:r>
              <w:rPr>
                <w:rFonts w:ascii="標楷體" w:eastAsia="標楷體" w:hAnsi="標楷體" w:hint="eastAsia"/>
                <w:bCs/>
                <w:snapToGrid w:val="0"/>
                <w:kern w:val="0"/>
                <w:sz w:val="20"/>
                <w:szCs w:val="20"/>
              </w:rPr>
              <w:t>的經濟發展與挑戰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5241" w:rsidRDefault="00AB5241" w:rsidP="0008481B">
            <w:pPr>
              <w:spacing w:line="260" w:lineRule="exact"/>
              <w:rPr>
                <w:rFonts w:ascii="標楷體" w:eastAsia="標楷體" w:hAnsi="標楷體"/>
                <w:bCs/>
                <w:snapToGrid w:val="0"/>
                <w:kern w:val="0"/>
                <w:sz w:val="20"/>
                <w:szCs w:val="20"/>
              </w:rPr>
            </w:pPr>
          </w:p>
          <w:p w:rsidR="0008481B" w:rsidRPr="0041137F" w:rsidRDefault="0008481B" w:rsidP="0008481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08481B" w:rsidRPr="0041137F" w:rsidRDefault="0008481B" w:rsidP="0008481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08481B" w:rsidRPr="0041137F" w:rsidRDefault="0008481B" w:rsidP="0008481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08481B" w:rsidRDefault="0008481B" w:rsidP="0008481B">
            <w:pPr>
              <w:spacing w:line="260" w:lineRule="exact"/>
              <w:rPr>
                <w:rFonts w:ascii="標楷體" w:eastAsia="標楷體" w:hAnsi="標楷體"/>
                <w:bCs/>
                <w:snapToGrid w:val="0"/>
                <w:kern w:val="0"/>
                <w:sz w:val="20"/>
                <w:szCs w:val="2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Pr="0041137F" w:rsidRDefault="0008481B" w:rsidP="0008481B">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地Bd-</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-3 東北亞經濟發展的成就與挑戰。</w:t>
            </w:r>
          </w:p>
          <w:p w:rsidR="0008481B" w:rsidRPr="00EB24DA" w:rsidRDefault="0008481B" w:rsidP="0008481B">
            <w:pPr>
              <w:spacing w:line="260" w:lineRule="exact"/>
              <w:rPr>
                <w:rFonts w:ascii="標楷體" w:eastAsia="標楷體" w:hAnsi="標楷體"/>
                <w:bCs/>
                <w:snapToGrid w:val="0"/>
                <w:kern w:val="0"/>
                <w:sz w:val="20"/>
                <w:szCs w:val="20"/>
              </w:rPr>
            </w:pPr>
            <w:r w:rsidRPr="0041137F">
              <w:rPr>
                <w:rFonts w:ascii="標楷體" w:eastAsia="標楷體" w:hAnsi="標楷體" w:hint="eastAsia"/>
                <w:snapToGrid w:val="0"/>
                <w:kern w:val="0"/>
                <w:sz w:val="20"/>
                <w:szCs w:val="20"/>
              </w:rPr>
              <w:t>地Bd-</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-4 問題探究：臺灣與東北亞的文化交流。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Pr="0041137F" w:rsidRDefault="0008481B" w:rsidP="0008481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1.分組討論</w:t>
            </w:r>
          </w:p>
          <w:p w:rsidR="0008481B" w:rsidRPr="0041137F" w:rsidRDefault="0008481B" w:rsidP="0008481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2.隨堂測驗</w:t>
            </w:r>
          </w:p>
          <w:p w:rsidR="0008481B" w:rsidRPr="00EB24DA" w:rsidRDefault="0008481B" w:rsidP="0008481B">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Pr="0041137F" w:rsidRDefault="0008481B" w:rsidP="0008481B">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08481B" w:rsidRPr="0041137F" w:rsidRDefault="0008481B" w:rsidP="0008481B">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Default="0008481B" w:rsidP="00DD1231">
            <w:pPr>
              <w:jc w:val="center"/>
              <w:rPr>
                <w:rFonts w:ascii="標楷體" w:eastAsia="標楷體" w:hAnsi="標楷體"/>
                <w:color w:val="000000"/>
              </w:rPr>
            </w:pPr>
          </w:p>
        </w:tc>
      </w:tr>
      <w:tr w:rsidR="0008481B"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8481B" w:rsidRDefault="0008481B" w:rsidP="00DD1231">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Default="00AB5241" w:rsidP="00AB5241">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第7週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AB5241">
            <w:pPr>
              <w:spacing w:line="260" w:lineRule="exact"/>
              <w:rPr>
                <w:rFonts w:ascii="標楷體" w:eastAsia="標楷體" w:hAnsi="標楷體"/>
                <w:bCs/>
                <w:snapToGrid w:val="0"/>
                <w:kern w:val="0"/>
                <w:sz w:val="20"/>
                <w:szCs w:val="20"/>
              </w:rPr>
            </w:pPr>
          </w:p>
          <w:p w:rsidR="00AB5241" w:rsidRPr="0041137F" w:rsidRDefault="00AB5241" w:rsidP="00AB5241">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08481B" w:rsidRDefault="00AB5241" w:rsidP="00AB5241">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第二章東北亞</w:t>
            </w:r>
            <w:r>
              <w:rPr>
                <w:rFonts w:ascii="標楷體" w:eastAsia="標楷體" w:hAnsi="標楷體" w:hint="eastAsia"/>
                <w:bCs/>
                <w:snapToGrid w:val="0"/>
                <w:kern w:val="0"/>
                <w:sz w:val="20"/>
                <w:szCs w:val="20"/>
              </w:rPr>
              <w:t>的經濟發展與挑戰</w:t>
            </w:r>
            <w:r w:rsidRPr="0041137F">
              <w:rPr>
                <w:rFonts w:ascii="標楷體" w:eastAsia="標楷體" w:hAnsi="標楷體" w:hint="eastAsia"/>
                <w:bCs/>
                <w:snapToGrid w:val="0"/>
                <w:kern w:val="0"/>
                <w:sz w:val="20"/>
                <w:szCs w:val="20"/>
              </w:rPr>
              <w:t>（第一次段考）</w:t>
            </w:r>
          </w:p>
          <w:p w:rsidR="00AB5241" w:rsidRPr="0041137F" w:rsidRDefault="00AB5241" w:rsidP="00AB5241">
            <w:pPr>
              <w:spacing w:line="260" w:lineRule="exact"/>
              <w:rPr>
                <w:rFonts w:ascii="標楷體" w:eastAsia="標楷體" w:hAnsi="標楷體"/>
                <w:bCs/>
                <w:snapToGrid w:val="0"/>
                <w:kern w:val="0"/>
                <w:sz w:val="20"/>
                <w:szCs w:val="2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481B" w:rsidRDefault="0008481B" w:rsidP="00DD1231">
            <w:pPr>
              <w:spacing w:line="260" w:lineRule="exact"/>
              <w:rPr>
                <w:rFonts w:ascii="標楷體" w:eastAsia="標楷體" w:hAnsi="標楷體"/>
                <w:bCs/>
                <w:snapToGrid w:val="0"/>
                <w:kern w:val="0"/>
                <w:sz w:val="20"/>
                <w:szCs w:val="20"/>
              </w:rPr>
            </w:pP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AB5241" w:rsidRPr="00AB5241" w:rsidRDefault="00AB5241" w:rsidP="00DD1231">
            <w:pPr>
              <w:spacing w:line="260" w:lineRule="exact"/>
              <w:rPr>
                <w:rFonts w:ascii="標楷體" w:eastAsia="標楷體" w:hAnsi="標楷體"/>
                <w:bCs/>
                <w:snapToGrid w:val="0"/>
                <w:kern w:val="0"/>
                <w:sz w:val="20"/>
                <w:szCs w:val="2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Pr="0041137F" w:rsidRDefault="00AB5241" w:rsidP="00AB5241">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地Bd-</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-3 東北亞經濟發展的成就與挑戰。</w:t>
            </w:r>
          </w:p>
          <w:p w:rsidR="0008481B" w:rsidRPr="00EB24DA" w:rsidRDefault="00AB5241" w:rsidP="00AB5241">
            <w:pPr>
              <w:spacing w:line="260" w:lineRule="exact"/>
              <w:rPr>
                <w:rFonts w:ascii="標楷體" w:eastAsia="標楷體" w:hAnsi="標楷體"/>
                <w:bCs/>
                <w:snapToGrid w:val="0"/>
                <w:kern w:val="0"/>
                <w:sz w:val="20"/>
                <w:szCs w:val="20"/>
              </w:rPr>
            </w:pPr>
            <w:r w:rsidRPr="0041137F">
              <w:rPr>
                <w:rFonts w:ascii="標楷體" w:eastAsia="標楷體" w:hAnsi="標楷體" w:hint="eastAsia"/>
                <w:snapToGrid w:val="0"/>
                <w:kern w:val="0"/>
                <w:sz w:val="20"/>
                <w:szCs w:val="20"/>
              </w:rPr>
              <w:t>地Bd-</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-4 問題探究：臺灣與東北亞的文化交流。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98660E" w:rsidRDefault="00F317DD" w:rsidP="00F317DD">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F317DD" w:rsidRPr="0098660E" w:rsidRDefault="00F317DD" w:rsidP="00F317DD">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F317DD" w:rsidRDefault="00F317DD" w:rsidP="00F317DD">
            <w:pPr>
              <w:spacing w:line="260" w:lineRule="exact"/>
              <w:rPr>
                <w:rFonts w:eastAsiaTheme="minorEastAsia"/>
                <w:sz w:val="20"/>
                <w:szCs w:val="20"/>
              </w:rPr>
            </w:pPr>
            <w:r w:rsidRPr="0098660E">
              <w:rPr>
                <w:rFonts w:ascii="標楷體" w:eastAsia="標楷體" w:hAnsi="標楷體" w:hint="eastAsia"/>
                <w:bCs/>
                <w:snapToGrid w:val="0"/>
                <w:kern w:val="0"/>
                <w:sz w:val="20"/>
                <w:szCs w:val="20"/>
              </w:rPr>
              <w:t>3.活動練習</w:t>
            </w:r>
          </w:p>
          <w:p w:rsidR="0008481B" w:rsidRPr="00F317DD" w:rsidRDefault="0008481B" w:rsidP="00AB5241">
            <w:pPr>
              <w:spacing w:line="260" w:lineRule="exact"/>
              <w:rPr>
                <w:rFonts w:ascii="標楷體" w:eastAsia="標楷體" w:hAnsi="標楷體"/>
                <w:bCs/>
                <w:snapToGrid w:val="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Pr="0041137F" w:rsidRDefault="00AB5241" w:rsidP="00AB5241">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08481B" w:rsidRPr="0041137F" w:rsidRDefault="00AB5241" w:rsidP="00AB5241">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481B" w:rsidRDefault="0008481B" w:rsidP="00DD1231">
            <w:pPr>
              <w:jc w:val="center"/>
              <w:rPr>
                <w:rFonts w:ascii="標楷體" w:eastAsia="標楷體" w:hAnsi="標楷體"/>
                <w:color w:val="000000"/>
              </w:rPr>
            </w:pPr>
          </w:p>
        </w:tc>
      </w:tr>
      <w:tr w:rsidR="00AB5241" w:rsidTr="004A563C">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B5241" w:rsidRDefault="00AB5241" w:rsidP="00AB5241">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AB5241">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第8~</w:t>
            </w:r>
            <w:r w:rsidR="00952BAC">
              <w:rPr>
                <w:rFonts w:ascii="標楷體" w:eastAsia="標楷體" w:hAnsi="標楷體" w:hint="eastAsia"/>
                <w:snapToGrid w:val="0"/>
                <w:kern w:val="0"/>
                <w:sz w:val="20"/>
                <w:szCs w:val="20"/>
              </w:rPr>
              <w:t>11</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AB5241">
            <w:pPr>
              <w:spacing w:line="260" w:lineRule="exact"/>
              <w:rPr>
                <w:rFonts w:ascii="標楷體" w:eastAsia="標楷體" w:hAnsi="標楷體"/>
                <w:bCs/>
                <w:snapToGrid w:val="0"/>
                <w:kern w:val="0"/>
                <w:sz w:val="20"/>
                <w:szCs w:val="20"/>
              </w:rPr>
            </w:pPr>
          </w:p>
          <w:p w:rsidR="00AB5241" w:rsidRPr="00952BAC" w:rsidRDefault="00AB5241" w:rsidP="00AB5241">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第一篇世界風情（中）第三章東南亞</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2BAC" w:rsidRDefault="00952BAC" w:rsidP="00AB5241">
            <w:pPr>
              <w:spacing w:line="260" w:lineRule="exact"/>
              <w:rPr>
                <w:rFonts w:ascii="標楷體" w:eastAsia="標楷體" w:hAnsi="標楷體"/>
                <w:bCs/>
                <w:snapToGrid w:val="0"/>
                <w:kern w:val="0"/>
                <w:sz w:val="20"/>
                <w:szCs w:val="20"/>
              </w:rPr>
            </w:pP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關心不同的社會文化及其發展，並展現開闊的世界觀。</w:t>
            </w:r>
          </w:p>
          <w:p w:rsidR="00AB5241" w:rsidRPr="0041137F" w:rsidRDefault="00AB5241" w:rsidP="00AB5241">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尊重不同群體文化的差異性，並欣賞其文化之美。</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AB5241">
            <w:pPr>
              <w:spacing w:line="260" w:lineRule="exact"/>
              <w:rPr>
                <w:rFonts w:ascii="標楷體" w:eastAsia="標楷體" w:hAnsi="標楷體"/>
                <w:snapToGrid w:val="0"/>
                <w:kern w:val="0"/>
                <w:sz w:val="20"/>
                <w:szCs w:val="20"/>
              </w:rPr>
            </w:pPr>
          </w:p>
          <w:p w:rsidR="00AB5241" w:rsidRPr="0041137F" w:rsidRDefault="00AB5241" w:rsidP="00AB5241">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-1 自然環境背景。</w:t>
            </w:r>
          </w:p>
          <w:p w:rsidR="00AB5241" w:rsidRPr="0041137F" w:rsidRDefault="00AB5241" w:rsidP="00AB5241">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-2 多元文化的發展。</w:t>
            </w:r>
          </w:p>
          <w:p w:rsidR="00AB5241" w:rsidRDefault="00AB5241" w:rsidP="00AB5241">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經濟發展與區域結盟。</w:t>
            </w:r>
          </w:p>
          <w:p w:rsidR="00F317DD" w:rsidRPr="00EB24DA" w:rsidRDefault="00F317DD" w:rsidP="00AB5241">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-4 問題探究：東南亞和南亞新興市場與臺灣產業發展的關聯。</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Default="00F317DD" w:rsidP="00F317DD">
            <w:pPr>
              <w:spacing w:line="260" w:lineRule="exact"/>
              <w:rPr>
                <w:rFonts w:ascii="標楷體" w:eastAsia="標楷體" w:hAnsi="標楷體"/>
                <w:bCs/>
                <w:snapToGrid w:val="0"/>
                <w:kern w:val="0"/>
                <w:sz w:val="20"/>
                <w:szCs w:val="20"/>
              </w:rPr>
            </w:pP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1.分組討論</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2.隨堂測驗</w:t>
            </w:r>
          </w:p>
          <w:p w:rsidR="00AB5241" w:rsidRPr="00EB24DA"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5241" w:rsidRDefault="00AB5241" w:rsidP="00AB5241">
            <w:pPr>
              <w:spacing w:line="260" w:lineRule="exact"/>
              <w:rPr>
                <w:rFonts w:ascii="標楷體" w:eastAsia="標楷體" w:hAnsi="標楷體"/>
                <w:b/>
                <w:sz w:val="20"/>
                <w:szCs w:val="20"/>
              </w:rPr>
            </w:pPr>
          </w:p>
          <w:p w:rsidR="00AB5241" w:rsidRPr="0041137F" w:rsidRDefault="00AB5241" w:rsidP="00AB5241">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AB5241" w:rsidRPr="0041137F" w:rsidRDefault="00AB5241" w:rsidP="00AB5241">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環J1 了解生物多樣性及環境承載力的重要性。</w:t>
            </w:r>
          </w:p>
          <w:p w:rsidR="00AB5241" w:rsidRPr="00B71110" w:rsidRDefault="00AB5241" w:rsidP="00AB5241">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環J4 了解永續發展的意義（環境、社會、與經濟的均衡發展）與原則。</w:t>
            </w:r>
          </w:p>
          <w:p w:rsidR="00AB5241" w:rsidRPr="0041137F" w:rsidRDefault="00AB5241" w:rsidP="00AB5241">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AB5241" w:rsidRDefault="00AB5241" w:rsidP="00AB5241">
            <w:pPr>
              <w:spacing w:line="260" w:lineRule="exact"/>
              <w:rPr>
                <w:rFonts w:ascii="標楷體" w:eastAsia="標楷體" w:hAnsi="標楷體"/>
                <w:sz w:val="20"/>
                <w:szCs w:val="20"/>
              </w:rPr>
            </w:pPr>
            <w:r w:rsidRPr="0041137F">
              <w:rPr>
                <w:rFonts w:ascii="標楷體" w:eastAsia="標楷體" w:hAnsi="標楷體" w:hint="eastAsia"/>
                <w:sz w:val="20"/>
                <w:szCs w:val="20"/>
              </w:rPr>
              <w:t>人J5 了解社會上有不同的群體和文化，尊重並欣賞其差異。</w:t>
            </w:r>
          </w:p>
          <w:p w:rsidR="00AB5241" w:rsidRPr="00B71110" w:rsidRDefault="00AB5241" w:rsidP="00AB5241">
            <w:pPr>
              <w:spacing w:line="260" w:lineRule="exact"/>
              <w:rPr>
                <w:rFonts w:eastAsiaTheme="minorEastAsia"/>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B5241" w:rsidRDefault="00AB5241" w:rsidP="00AB5241">
            <w:pPr>
              <w:jc w:val="center"/>
              <w:rPr>
                <w:rFonts w:ascii="標楷體" w:eastAsia="標楷體" w:hAnsi="標楷體"/>
                <w:color w:val="000000"/>
              </w:rPr>
            </w:pPr>
          </w:p>
        </w:tc>
      </w:tr>
      <w:tr w:rsidR="00F317DD" w:rsidTr="00DC70D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317DD" w:rsidRDefault="00F317DD" w:rsidP="00F317DD">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Default="00F317DD" w:rsidP="00F317DD">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第12~13</w:t>
            </w:r>
            <w:r>
              <w:rPr>
                <w:rFonts w:ascii="標楷體" w:eastAsia="標楷體" w:hAnsi="標楷體" w:hint="eastAsia"/>
                <w:snapToGrid w:val="0"/>
                <w:kern w:val="0"/>
                <w:sz w:val="20"/>
                <w:szCs w:val="20"/>
              </w:rPr>
              <w:lastRenderedPageBreak/>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sz w:val="20"/>
                <w:szCs w:val="20"/>
              </w:rPr>
            </w:pPr>
            <w:r w:rsidRPr="0041137F">
              <w:rPr>
                <w:rFonts w:ascii="標楷體" w:eastAsia="標楷體" w:hAnsi="標楷體" w:hint="eastAsia"/>
                <w:bCs/>
                <w:snapToGrid w:val="0"/>
                <w:kern w:val="0"/>
                <w:sz w:val="20"/>
                <w:szCs w:val="20"/>
              </w:rPr>
              <w:lastRenderedPageBreak/>
              <w:t>第一篇世界風情（中）</w:t>
            </w:r>
          </w:p>
          <w:p w:rsidR="00F317DD" w:rsidRPr="0041137F"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第四章南亞</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17DD" w:rsidRDefault="00F317DD" w:rsidP="00F317DD">
            <w:pPr>
              <w:spacing w:line="260" w:lineRule="exact"/>
              <w:rPr>
                <w:rFonts w:ascii="標楷體" w:eastAsia="標楷體" w:hAnsi="標楷體"/>
                <w:bCs/>
                <w:snapToGrid w:val="0"/>
                <w:kern w:val="0"/>
                <w:sz w:val="20"/>
                <w:szCs w:val="20"/>
              </w:rPr>
            </w:pP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lastRenderedPageBreak/>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關心不同的社會文化及其發展，並展現開闊的世界觀。</w:t>
            </w:r>
          </w:p>
          <w:p w:rsidR="00F317DD"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社2b-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尊重不同群體文化的差異性，並欣賞其文化之美。</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17DD" w:rsidRDefault="00F317DD" w:rsidP="00F317DD">
            <w:pPr>
              <w:spacing w:line="260" w:lineRule="exact"/>
              <w:rPr>
                <w:rFonts w:ascii="標楷體" w:eastAsia="標楷體" w:hAnsi="標楷體"/>
                <w:snapToGrid w:val="0"/>
                <w:kern w:val="0"/>
                <w:sz w:val="20"/>
                <w:szCs w:val="20"/>
              </w:rPr>
            </w:pPr>
          </w:p>
          <w:p w:rsidR="00F317DD" w:rsidRPr="0041137F" w:rsidRDefault="00F317DD" w:rsidP="00F317DD">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-1 自然環境背景。</w:t>
            </w:r>
          </w:p>
          <w:p w:rsidR="00F317DD" w:rsidRPr="0041137F" w:rsidRDefault="00F317DD" w:rsidP="00F317DD">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-2 多元文化的發展。</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lastRenderedPageBreak/>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經濟發展與區域結盟。</w:t>
            </w:r>
          </w:p>
          <w:p w:rsidR="00F317DD" w:rsidRPr="0041137F" w:rsidRDefault="00F317DD" w:rsidP="00F317DD">
            <w:pPr>
              <w:spacing w:line="260" w:lineRule="exact"/>
              <w:rPr>
                <w:rFonts w:eastAsiaTheme="minorEastAsia"/>
                <w:sz w:val="20"/>
                <w:szCs w:val="20"/>
              </w:rPr>
            </w:pPr>
            <w:r w:rsidRPr="0041137F">
              <w:rPr>
                <w:rFonts w:ascii="標楷體" w:eastAsia="標楷體" w:hAnsi="標楷體" w:hint="eastAsia"/>
                <w:bCs/>
                <w:snapToGrid w:val="0"/>
                <w:kern w:val="0"/>
                <w:sz w:val="20"/>
                <w:szCs w:val="20"/>
              </w:rPr>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-4 問題探究：東南亞和南亞新興市場與臺灣產業發展的關聯。</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lastRenderedPageBreak/>
              <w:t>1.分組討論</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2.隨堂測驗</w:t>
            </w:r>
          </w:p>
          <w:p w:rsidR="00F317DD" w:rsidRPr="00EB24DA"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F317DD" w:rsidRPr="0041137F" w:rsidRDefault="00F317DD" w:rsidP="00F317DD">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環J3 經由環境美學與自然</w:t>
            </w:r>
            <w:r w:rsidRPr="0041137F">
              <w:rPr>
                <w:rFonts w:ascii="標楷體" w:eastAsia="標楷體" w:hAnsi="標楷體" w:hint="eastAsia"/>
                <w:sz w:val="20"/>
                <w:szCs w:val="20"/>
              </w:rPr>
              <w:lastRenderedPageBreak/>
              <w:t>文學了解自然環境的倫理價值。</w:t>
            </w:r>
          </w:p>
          <w:p w:rsidR="00F317DD" w:rsidRPr="0041137F" w:rsidRDefault="00F317DD" w:rsidP="00F317DD">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F317DD" w:rsidRPr="0041137F" w:rsidRDefault="00F317DD" w:rsidP="00F317DD">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Default="00F317DD" w:rsidP="00F317DD">
            <w:pPr>
              <w:jc w:val="center"/>
              <w:rPr>
                <w:rFonts w:ascii="標楷體" w:eastAsia="標楷體" w:hAnsi="標楷體"/>
                <w:color w:val="000000"/>
              </w:rPr>
            </w:pPr>
          </w:p>
        </w:tc>
      </w:tr>
      <w:tr w:rsidR="00F317DD"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317DD" w:rsidRDefault="00F317DD" w:rsidP="00F317DD">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Default="00F317DD" w:rsidP="00F317DD">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第14週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F317DD" w:rsidRPr="0041137F"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第四章南亞（第二次段考）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17DD" w:rsidRDefault="00F317DD" w:rsidP="00F317DD">
            <w:pPr>
              <w:spacing w:line="260" w:lineRule="exact"/>
              <w:rPr>
                <w:rFonts w:ascii="標楷體" w:eastAsia="標楷體" w:hAnsi="標楷體"/>
                <w:bCs/>
                <w:snapToGrid w:val="0"/>
                <w:kern w:val="0"/>
                <w:sz w:val="20"/>
                <w:szCs w:val="20"/>
              </w:rPr>
            </w:pP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-1 發覺生活經驗或社會現象與社會領域內容知識的關係。</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F317DD" w:rsidRPr="00F317DD" w:rsidRDefault="00F317DD" w:rsidP="00F317DD">
            <w:pPr>
              <w:spacing w:line="260" w:lineRule="exact"/>
              <w:rPr>
                <w:rFonts w:ascii="標楷體" w:eastAsia="標楷體" w:hAnsi="標楷體"/>
                <w:bCs/>
                <w:snapToGrid w:val="0"/>
                <w:kern w:val="0"/>
                <w:sz w:val="20"/>
                <w:szCs w:val="2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-1 自然環境背景。</w:t>
            </w:r>
          </w:p>
          <w:p w:rsidR="00F317DD" w:rsidRPr="0041137F" w:rsidRDefault="00F317DD" w:rsidP="00F317DD">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地Be-</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-2 多元文化的發展。</w:t>
            </w:r>
          </w:p>
          <w:p w:rsidR="00F317DD" w:rsidRPr="0041137F" w:rsidRDefault="00F317DD" w:rsidP="00F317DD">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經濟發展與區域結盟。</w:t>
            </w:r>
          </w:p>
          <w:p w:rsidR="00F317DD" w:rsidRPr="00EB24DA" w:rsidRDefault="00F317DD" w:rsidP="00F317DD">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地Be-</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-4 問題探究：東南亞和南亞新興市場與臺灣產業發展的關聯。</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98660E" w:rsidRDefault="00F317DD" w:rsidP="00F317DD">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F317DD" w:rsidRPr="0098660E" w:rsidRDefault="00F317DD" w:rsidP="00F317DD">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F317DD" w:rsidRDefault="00F317DD" w:rsidP="00F317DD">
            <w:pPr>
              <w:spacing w:line="260" w:lineRule="exact"/>
              <w:rPr>
                <w:rFonts w:eastAsiaTheme="minorEastAsia"/>
                <w:sz w:val="20"/>
                <w:szCs w:val="20"/>
              </w:rPr>
            </w:pPr>
            <w:r w:rsidRPr="0098660E">
              <w:rPr>
                <w:rFonts w:ascii="標楷體" w:eastAsia="標楷體" w:hAnsi="標楷體" w:hint="eastAsia"/>
                <w:bCs/>
                <w:snapToGrid w:val="0"/>
                <w:kern w:val="0"/>
                <w:sz w:val="20"/>
                <w:szCs w:val="20"/>
              </w:rPr>
              <w:t>3.活動練習</w:t>
            </w:r>
          </w:p>
          <w:p w:rsidR="00F317DD" w:rsidRPr="00F317DD" w:rsidRDefault="00F317DD" w:rsidP="00F317DD">
            <w:pPr>
              <w:spacing w:line="260" w:lineRule="exact"/>
              <w:rPr>
                <w:rFonts w:ascii="標楷體" w:eastAsia="標楷體" w:hAnsi="標楷體"/>
                <w:bCs/>
                <w:snapToGrid w:val="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Pr="0041137F" w:rsidRDefault="00F317DD" w:rsidP="00F317DD">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F317DD" w:rsidRPr="0041137F" w:rsidRDefault="00F317DD" w:rsidP="00F317DD">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環J3 經由環境美學與自然文學了解自然環境的倫理價值。</w:t>
            </w:r>
          </w:p>
          <w:p w:rsidR="00F317DD" w:rsidRPr="0041137F" w:rsidRDefault="00F317DD" w:rsidP="00F317DD">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F317DD" w:rsidRPr="0041137F" w:rsidRDefault="00F317DD" w:rsidP="00F317DD">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17DD" w:rsidRDefault="00F317DD" w:rsidP="00F317DD">
            <w:pPr>
              <w:jc w:val="center"/>
              <w:rPr>
                <w:rFonts w:ascii="標楷體" w:eastAsia="標楷體" w:hAnsi="標楷體"/>
                <w:color w:val="000000"/>
              </w:rPr>
            </w:pPr>
          </w:p>
        </w:tc>
      </w:tr>
      <w:tr w:rsidR="006B479A"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B479A" w:rsidRDefault="006B479A" w:rsidP="006B479A">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第15~17週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6B479A" w:rsidRPr="0041137F"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第五章西亞與北非</w:t>
            </w:r>
            <w:r>
              <w:rPr>
                <w:rFonts w:ascii="標楷體" w:eastAsia="標楷體" w:hAnsi="標楷體" w:hint="eastAsia"/>
                <w:bCs/>
                <w:snapToGrid w:val="0"/>
                <w:kern w:val="0"/>
                <w:sz w:val="20"/>
                <w:szCs w:val="20"/>
              </w:rPr>
              <w:t>的自然環境與文化</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B479A" w:rsidRPr="0041137F" w:rsidRDefault="006B479A" w:rsidP="006B479A">
            <w:pPr>
              <w:spacing w:line="260" w:lineRule="exact"/>
              <w:rPr>
                <w:rFonts w:eastAsiaTheme="minorEastAsia"/>
                <w:bCs/>
                <w:snapToGrid w:val="0"/>
                <w:kern w:val="0"/>
                <w:sz w:val="20"/>
                <w:szCs w:val="20"/>
              </w:rPr>
            </w:pP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說明重要環境、經濟與文化議題間的相互關係。</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關心不同的社會文化及其發展，並展現開闊的世界觀。</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尊重不同群體文化的差異性，並欣賞其文化之美。</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-1 自然環境與資源。</w:t>
            </w:r>
          </w:p>
          <w:p w:rsidR="006B479A" w:rsidRPr="00EB24DA"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snapToGrid w:val="0"/>
                <w:kern w:val="0"/>
                <w:sz w:val="20"/>
                <w:szCs w:val="20"/>
              </w:rPr>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-2 伊斯蘭文化的發展與特色。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1.資料蒐集</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2.紙筆測驗</w:t>
            </w:r>
          </w:p>
          <w:p w:rsidR="006B479A" w:rsidRPr="00EB24DA"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6B479A" w:rsidRPr="0041137F" w:rsidRDefault="006B479A" w:rsidP="006B479A">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 J4 了解永續發展的意義（環境、社會、與經濟的均衡發展）與原則。</w:t>
            </w:r>
          </w:p>
          <w:p w:rsidR="006B479A" w:rsidRPr="0041137F" w:rsidRDefault="006B479A" w:rsidP="006B479A">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6B479A" w:rsidRPr="0041137F" w:rsidRDefault="006B479A" w:rsidP="006B479A">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jc w:val="center"/>
              <w:rPr>
                <w:rFonts w:ascii="標楷體" w:eastAsia="標楷體" w:hAnsi="標楷體"/>
                <w:color w:val="000000"/>
              </w:rPr>
            </w:pPr>
          </w:p>
        </w:tc>
      </w:tr>
      <w:tr w:rsidR="006B479A"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B479A" w:rsidRDefault="006B479A" w:rsidP="006B479A">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第18~19週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6B479A" w:rsidRPr="0041137F"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第六章西亞與北非</w:t>
            </w:r>
            <w:r>
              <w:rPr>
                <w:rFonts w:ascii="標楷體" w:eastAsia="標楷體" w:hAnsi="標楷體" w:hint="eastAsia"/>
                <w:bCs/>
                <w:snapToGrid w:val="0"/>
                <w:kern w:val="0"/>
                <w:sz w:val="20"/>
                <w:szCs w:val="20"/>
              </w:rPr>
              <w:t>的衝突與轉變</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1B7B" w:rsidRDefault="00931B7B" w:rsidP="006B479A">
            <w:pPr>
              <w:spacing w:line="260" w:lineRule="exact"/>
              <w:rPr>
                <w:rFonts w:ascii="標楷體" w:eastAsia="標楷體" w:hAnsi="標楷體"/>
                <w:bCs/>
                <w:snapToGrid w:val="0"/>
                <w:kern w:val="0"/>
                <w:sz w:val="20"/>
                <w:szCs w:val="20"/>
              </w:rPr>
            </w:pP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關心不同的社會文化及其發展，並展現開闊的世界觀。</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尊重不同群體文化的差異性，並欣賞其文化之美。</w:t>
            </w:r>
          </w:p>
          <w:p w:rsidR="006B479A" w:rsidRPr="0041137F" w:rsidRDefault="006B479A" w:rsidP="00931B7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lastRenderedPageBreak/>
              <w:t>社3b-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使用文字、照片、圖表、數據、地圖、年表、言語等多種方式，呈現並解釋探究結果。</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lastRenderedPageBreak/>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-3 國際衝突的焦點。</w:t>
            </w:r>
          </w:p>
          <w:p w:rsidR="006B479A" w:rsidRPr="00EB24DA"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snapToGrid w:val="0"/>
                <w:kern w:val="0"/>
                <w:sz w:val="20"/>
                <w:szCs w:val="20"/>
              </w:rPr>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-4 問題探究：伊斯蘭文化與西方文化的互動。</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1.問題討論</w:t>
            </w:r>
          </w:p>
          <w:p w:rsidR="006B479A" w:rsidRPr="0041137F" w:rsidRDefault="006B479A" w:rsidP="006B479A">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2.隨堂測驗</w:t>
            </w:r>
          </w:p>
          <w:p w:rsidR="006B479A" w:rsidRPr="00EB24DA"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3.活動練習</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6B479A" w:rsidRPr="00E73057" w:rsidRDefault="006B479A" w:rsidP="006B479A">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環J4 了解永續發展的意義（環境、社會、與經濟的均衡發展）與原則。</w:t>
            </w:r>
          </w:p>
          <w:p w:rsidR="006B479A" w:rsidRPr="0041137F" w:rsidRDefault="006B479A" w:rsidP="006B479A">
            <w:pPr>
              <w:spacing w:line="260" w:lineRule="exact"/>
              <w:rPr>
                <w:rFonts w:eastAsiaTheme="minorEastAsia"/>
                <w:b/>
                <w:sz w:val="20"/>
                <w:szCs w:val="20"/>
              </w:rPr>
            </w:pPr>
            <w:r w:rsidRPr="0041137F">
              <w:rPr>
                <w:rFonts w:ascii="標楷體" w:eastAsia="標楷體" w:hAnsi="標楷體" w:hint="eastAsia"/>
                <w:b/>
                <w:sz w:val="20"/>
                <w:szCs w:val="20"/>
              </w:rPr>
              <w:lastRenderedPageBreak/>
              <w:t>【人權教育】</w:t>
            </w:r>
          </w:p>
          <w:p w:rsidR="006B479A" w:rsidRPr="0041137F" w:rsidRDefault="006B479A" w:rsidP="006B479A">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jc w:val="center"/>
              <w:rPr>
                <w:rFonts w:ascii="標楷體" w:eastAsia="標楷體" w:hAnsi="標楷體"/>
                <w:color w:val="000000"/>
              </w:rPr>
            </w:pPr>
          </w:p>
        </w:tc>
      </w:tr>
      <w:tr w:rsidR="006B479A" w:rsidTr="00B72EB3">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B479A" w:rsidRDefault="006B479A" w:rsidP="006B479A">
            <w:pPr>
              <w:spacing w:line="396" w:lineRule="auto"/>
              <w:jc w:val="center"/>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FB3EA1">
            <w:pPr>
              <w:spacing w:line="300" w:lineRule="auto"/>
              <w:jc w:val="center"/>
              <w:rPr>
                <w:rFonts w:ascii="標楷體" w:eastAsia="標楷體" w:hAnsi="標楷體"/>
                <w:snapToGrid w:val="0"/>
                <w:kern w:val="0"/>
                <w:sz w:val="20"/>
                <w:szCs w:val="20"/>
              </w:rPr>
            </w:pPr>
            <w:r>
              <w:rPr>
                <w:rFonts w:ascii="標楷體" w:eastAsia="標楷體" w:hAnsi="標楷體" w:hint="eastAsia"/>
                <w:snapToGrid w:val="0"/>
                <w:kern w:val="0"/>
                <w:sz w:val="20"/>
                <w:szCs w:val="20"/>
              </w:rPr>
              <w:t>第</w:t>
            </w:r>
            <w:r w:rsidR="00FB3EA1">
              <w:rPr>
                <w:rFonts w:ascii="標楷體" w:eastAsia="標楷體" w:hAnsi="標楷體" w:hint="eastAsia"/>
                <w:snapToGrid w:val="0"/>
                <w:kern w:val="0"/>
                <w:sz w:val="20"/>
                <w:szCs w:val="20"/>
              </w:rPr>
              <w:t>2</w:t>
            </w:r>
            <w:r w:rsidR="00FB3EA1">
              <w:rPr>
                <w:rFonts w:ascii="標楷體" w:eastAsia="標楷體" w:hAnsi="標楷體"/>
                <w:snapToGrid w:val="0"/>
                <w:kern w:val="0"/>
                <w:sz w:val="20"/>
                <w:szCs w:val="20"/>
              </w:rPr>
              <w:t>0</w:t>
            </w:r>
            <w:r>
              <w:rPr>
                <w:rFonts w:ascii="標楷體" w:eastAsia="標楷體" w:hAnsi="標楷體" w:hint="eastAsia"/>
                <w:snapToGrid w:val="0"/>
                <w:kern w:val="0"/>
                <w:sz w:val="20"/>
                <w:szCs w:val="2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Pr="0041137F" w:rsidRDefault="006B479A" w:rsidP="006B479A">
            <w:pPr>
              <w:spacing w:line="260" w:lineRule="exact"/>
              <w:rPr>
                <w:rFonts w:eastAsiaTheme="minorEastAsia"/>
                <w:sz w:val="20"/>
                <w:szCs w:val="20"/>
              </w:rPr>
            </w:pPr>
            <w:r w:rsidRPr="0041137F">
              <w:rPr>
                <w:rFonts w:ascii="標楷體" w:eastAsia="標楷體" w:hAnsi="標楷體" w:hint="eastAsia"/>
                <w:bCs/>
                <w:snapToGrid w:val="0"/>
                <w:kern w:val="0"/>
                <w:sz w:val="20"/>
                <w:szCs w:val="20"/>
              </w:rPr>
              <w:t>第一篇世界風情（中）</w:t>
            </w:r>
          </w:p>
          <w:p w:rsidR="006B479A" w:rsidRPr="0041137F" w:rsidRDefault="006B479A" w:rsidP="006B479A">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第六章西亞與北非</w:t>
            </w:r>
            <w:r>
              <w:rPr>
                <w:rFonts w:ascii="標楷體" w:eastAsia="標楷體" w:hAnsi="標楷體" w:hint="eastAsia"/>
                <w:bCs/>
                <w:snapToGrid w:val="0"/>
                <w:kern w:val="0"/>
                <w:sz w:val="20"/>
                <w:szCs w:val="20"/>
              </w:rPr>
              <w:t>的衝突與轉變</w:t>
            </w:r>
            <w:r w:rsidRPr="0041137F">
              <w:rPr>
                <w:rFonts w:ascii="標楷體" w:eastAsia="標楷體" w:hAnsi="標楷體" w:hint="eastAsia"/>
                <w:sz w:val="20"/>
                <w:szCs w:val="20"/>
              </w:rPr>
              <w:t>（第三次段考）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B479A" w:rsidRDefault="006B479A" w:rsidP="006B479A">
            <w:pPr>
              <w:spacing w:line="260" w:lineRule="exact"/>
              <w:rPr>
                <w:rFonts w:ascii="標楷體" w:eastAsia="標楷體" w:hAnsi="標楷體"/>
                <w:bCs/>
                <w:snapToGrid w:val="0"/>
                <w:kern w:val="0"/>
                <w:sz w:val="20"/>
                <w:szCs w:val="20"/>
              </w:rPr>
            </w:pPr>
          </w:p>
          <w:p w:rsidR="00931B7B" w:rsidRPr="0041137F" w:rsidRDefault="00931B7B" w:rsidP="00931B7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地1c-</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反思各種地理環境與議題的內涵，並提出相關意見。</w:t>
            </w:r>
          </w:p>
          <w:p w:rsidR="00931B7B" w:rsidRPr="0041137F" w:rsidRDefault="00931B7B" w:rsidP="00931B7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社2a-</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關心不同的社會文化及其發展，並展現開闊的世界觀。</w:t>
            </w:r>
          </w:p>
          <w:p w:rsidR="00931B7B" w:rsidRPr="0041137F" w:rsidRDefault="00931B7B" w:rsidP="00931B7B">
            <w:pPr>
              <w:spacing w:line="260" w:lineRule="exact"/>
              <w:rPr>
                <w:rFonts w:eastAsiaTheme="minorEastAsia"/>
                <w:bCs/>
                <w:snapToGrid w:val="0"/>
                <w:kern w:val="0"/>
                <w:sz w:val="20"/>
                <w:szCs w:val="20"/>
              </w:rPr>
            </w:pPr>
            <w:r w:rsidRPr="0041137F">
              <w:rPr>
                <w:rFonts w:ascii="標楷體" w:eastAsia="標楷體" w:hAnsi="標楷體" w:hint="eastAsia"/>
                <w:bCs/>
                <w:snapToGrid w:val="0"/>
                <w:kern w:val="0"/>
                <w:sz w:val="20"/>
                <w:szCs w:val="20"/>
              </w:rPr>
              <w:t>社2b-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-2 尊重不同群體文化的差異性，並欣賞其文化之美。</w:t>
            </w:r>
          </w:p>
          <w:p w:rsidR="00931B7B" w:rsidRDefault="00931B7B" w:rsidP="00931B7B">
            <w:pPr>
              <w:spacing w:line="260" w:lineRule="exact"/>
              <w:rPr>
                <w:rFonts w:ascii="標楷體" w:eastAsia="標楷體" w:hAnsi="標楷體"/>
                <w:bCs/>
                <w:snapToGrid w:val="0"/>
                <w:kern w:val="0"/>
                <w:sz w:val="20"/>
                <w:szCs w:val="20"/>
              </w:rPr>
            </w:pPr>
            <w:r w:rsidRPr="0041137F">
              <w:rPr>
                <w:rFonts w:ascii="標楷體" w:eastAsia="標楷體" w:hAnsi="標楷體" w:hint="eastAsia"/>
                <w:bCs/>
                <w:snapToGrid w:val="0"/>
                <w:kern w:val="0"/>
                <w:sz w:val="20"/>
                <w:szCs w:val="20"/>
              </w:rPr>
              <w:t>社3b-</w:t>
            </w:r>
            <w:r>
              <w:rPr>
                <w:rFonts w:ascii="標楷體" w:eastAsia="標楷體" w:hAnsi="標楷體" w:hint="eastAsia"/>
                <w:bCs/>
                <w:snapToGrid w:val="0"/>
                <w:kern w:val="0"/>
                <w:sz w:val="20"/>
                <w:szCs w:val="20"/>
              </w:rPr>
              <w:t>IV</w:t>
            </w:r>
            <w:r w:rsidRPr="0041137F">
              <w:rPr>
                <w:rFonts w:ascii="標楷體" w:eastAsia="標楷體" w:hAnsi="標楷體" w:hint="eastAsia"/>
                <w:bCs/>
                <w:snapToGrid w:val="0"/>
                <w:kern w:val="0"/>
                <w:sz w:val="20"/>
                <w:szCs w:val="20"/>
              </w:rPr>
              <w:t>-3 使用文字、照片、圖表、數據、地圖、年表、言語等多種方式，呈現並解釋探究結果。</w:t>
            </w:r>
          </w:p>
          <w:p w:rsidR="00931B7B" w:rsidRDefault="00931B7B" w:rsidP="00931B7B">
            <w:pPr>
              <w:spacing w:line="260" w:lineRule="exact"/>
              <w:rPr>
                <w:rFonts w:ascii="標楷體" w:eastAsia="標楷體" w:hAnsi="標楷體"/>
                <w:bCs/>
                <w:snapToGrid w:val="0"/>
                <w:kern w:val="0"/>
                <w:sz w:val="20"/>
                <w:szCs w:val="2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1B7B" w:rsidRPr="0041137F" w:rsidRDefault="00931B7B" w:rsidP="00931B7B">
            <w:pPr>
              <w:spacing w:line="260" w:lineRule="exact"/>
              <w:rPr>
                <w:rFonts w:eastAsiaTheme="minorEastAsia"/>
                <w:snapToGrid w:val="0"/>
                <w:kern w:val="0"/>
                <w:sz w:val="20"/>
                <w:szCs w:val="20"/>
              </w:rPr>
            </w:pPr>
            <w:r w:rsidRPr="0041137F">
              <w:rPr>
                <w:rFonts w:ascii="標楷體" w:eastAsia="標楷體" w:hAnsi="標楷體" w:hint="eastAsia"/>
                <w:snapToGrid w:val="0"/>
                <w:kern w:val="0"/>
                <w:sz w:val="20"/>
                <w:szCs w:val="20"/>
              </w:rPr>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-3 國際衝突的焦點。</w:t>
            </w:r>
          </w:p>
          <w:p w:rsidR="006B479A" w:rsidRPr="00EB24DA" w:rsidRDefault="00931B7B" w:rsidP="00931B7B">
            <w:pPr>
              <w:spacing w:line="260" w:lineRule="exact"/>
              <w:rPr>
                <w:rFonts w:ascii="標楷體" w:eastAsia="標楷體" w:hAnsi="標楷體"/>
                <w:bCs/>
                <w:snapToGrid w:val="0"/>
                <w:kern w:val="0"/>
                <w:sz w:val="20"/>
                <w:szCs w:val="20"/>
              </w:rPr>
            </w:pPr>
            <w:r w:rsidRPr="0041137F">
              <w:rPr>
                <w:rFonts w:ascii="標楷體" w:eastAsia="標楷體" w:hAnsi="標楷體" w:hint="eastAsia"/>
                <w:snapToGrid w:val="0"/>
                <w:kern w:val="0"/>
                <w:sz w:val="20"/>
                <w:szCs w:val="20"/>
              </w:rPr>
              <w:t>地Bf-</w:t>
            </w:r>
            <w:r>
              <w:rPr>
                <w:rFonts w:ascii="標楷體" w:eastAsia="標楷體" w:hAnsi="標楷體" w:hint="eastAsia"/>
                <w:snapToGrid w:val="0"/>
                <w:kern w:val="0"/>
                <w:sz w:val="20"/>
                <w:szCs w:val="20"/>
              </w:rPr>
              <w:t>IV</w:t>
            </w:r>
            <w:r w:rsidRPr="0041137F">
              <w:rPr>
                <w:rFonts w:ascii="標楷體" w:eastAsia="標楷體" w:hAnsi="標楷體" w:hint="eastAsia"/>
                <w:snapToGrid w:val="0"/>
                <w:kern w:val="0"/>
                <w:sz w:val="20"/>
                <w:szCs w:val="20"/>
              </w:rPr>
              <w:t>-4 問題探究：伊斯蘭文化與西方文化的互動。</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1B7B" w:rsidRPr="0098660E" w:rsidRDefault="00931B7B" w:rsidP="00931B7B">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1.課堂問答</w:t>
            </w:r>
          </w:p>
          <w:p w:rsidR="00931B7B" w:rsidRPr="0098660E" w:rsidRDefault="00931B7B" w:rsidP="00931B7B">
            <w:pPr>
              <w:spacing w:line="260" w:lineRule="exact"/>
              <w:rPr>
                <w:rFonts w:eastAsiaTheme="minorEastAsia"/>
                <w:bCs/>
                <w:snapToGrid w:val="0"/>
                <w:kern w:val="0"/>
                <w:sz w:val="20"/>
                <w:szCs w:val="20"/>
              </w:rPr>
            </w:pPr>
            <w:r w:rsidRPr="0098660E">
              <w:rPr>
                <w:rFonts w:ascii="標楷體" w:eastAsia="標楷體" w:hAnsi="標楷體" w:hint="eastAsia"/>
                <w:bCs/>
                <w:snapToGrid w:val="0"/>
                <w:kern w:val="0"/>
                <w:sz w:val="20"/>
                <w:szCs w:val="20"/>
              </w:rPr>
              <w:t>2.紙筆測驗</w:t>
            </w:r>
          </w:p>
          <w:p w:rsidR="00931B7B" w:rsidRDefault="00931B7B" w:rsidP="00931B7B">
            <w:pPr>
              <w:spacing w:line="260" w:lineRule="exact"/>
              <w:rPr>
                <w:rFonts w:eastAsiaTheme="minorEastAsia"/>
                <w:sz w:val="20"/>
                <w:szCs w:val="20"/>
              </w:rPr>
            </w:pPr>
            <w:r w:rsidRPr="0098660E">
              <w:rPr>
                <w:rFonts w:ascii="標楷體" w:eastAsia="標楷體" w:hAnsi="標楷體" w:hint="eastAsia"/>
                <w:bCs/>
                <w:snapToGrid w:val="0"/>
                <w:kern w:val="0"/>
                <w:sz w:val="20"/>
                <w:szCs w:val="20"/>
              </w:rPr>
              <w:t>3.活動練習</w:t>
            </w:r>
          </w:p>
          <w:p w:rsidR="006B479A" w:rsidRPr="00931B7B" w:rsidRDefault="006B479A" w:rsidP="006B479A">
            <w:pPr>
              <w:spacing w:line="260" w:lineRule="exact"/>
              <w:rPr>
                <w:rFonts w:ascii="標楷體" w:eastAsia="標楷體" w:hAnsi="標楷體"/>
                <w:bCs/>
                <w:snapToGrid w:val="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1B7B" w:rsidRPr="0041137F" w:rsidRDefault="00931B7B" w:rsidP="00931B7B">
            <w:pPr>
              <w:spacing w:line="260" w:lineRule="exact"/>
              <w:rPr>
                <w:rFonts w:eastAsiaTheme="minorEastAsia"/>
                <w:b/>
                <w:sz w:val="20"/>
                <w:szCs w:val="20"/>
              </w:rPr>
            </w:pPr>
            <w:r w:rsidRPr="0041137F">
              <w:rPr>
                <w:rFonts w:ascii="標楷體" w:eastAsia="標楷體" w:hAnsi="標楷體" w:hint="eastAsia"/>
                <w:b/>
                <w:sz w:val="20"/>
                <w:szCs w:val="20"/>
              </w:rPr>
              <w:t>【環境教育】</w:t>
            </w:r>
          </w:p>
          <w:p w:rsidR="00931B7B" w:rsidRPr="0041137F" w:rsidRDefault="00931B7B" w:rsidP="00931B7B">
            <w:pPr>
              <w:spacing w:line="260" w:lineRule="exact"/>
              <w:rPr>
                <w:rFonts w:ascii="Times New Roman" w:eastAsiaTheme="minorEastAsia" w:hAnsi="Times New Roman"/>
                <w:sz w:val="20"/>
                <w:szCs w:val="20"/>
              </w:rPr>
            </w:pPr>
            <w:r w:rsidRPr="0041137F">
              <w:rPr>
                <w:rFonts w:ascii="標楷體" w:eastAsia="標楷體" w:hAnsi="標楷體" w:hint="eastAsia"/>
                <w:sz w:val="20"/>
                <w:szCs w:val="20"/>
              </w:rPr>
              <w:t>環J4 了解永續發展的意義（環境、社會、與經濟的均衡發展）與原則。</w:t>
            </w:r>
          </w:p>
          <w:p w:rsidR="00931B7B" w:rsidRPr="0041137F" w:rsidRDefault="00931B7B" w:rsidP="00931B7B">
            <w:pPr>
              <w:spacing w:line="260" w:lineRule="exact"/>
              <w:rPr>
                <w:rFonts w:eastAsiaTheme="minorEastAsia"/>
                <w:b/>
                <w:sz w:val="20"/>
                <w:szCs w:val="20"/>
              </w:rPr>
            </w:pPr>
            <w:r w:rsidRPr="0041137F">
              <w:rPr>
                <w:rFonts w:ascii="標楷體" w:eastAsia="標楷體" w:hAnsi="標楷體" w:hint="eastAsia"/>
                <w:b/>
                <w:sz w:val="20"/>
                <w:szCs w:val="20"/>
              </w:rPr>
              <w:t>【人權教育】</w:t>
            </w:r>
          </w:p>
          <w:p w:rsidR="006B479A" w:rsidRPr="0041137F" w:rsidRDefault="00931B7B" w:rsidP="00931B7B">
            <w:pPr>
              <w:spacing w:line="260" w:lineRule="exact"/>
              <w:rPr>
                <w:rFonts w:ascii="標楷體" w:eastAsia="標楷體" w:hAnsi="標楷體"/>
                <w:b/>
                <w:sz w:val="20"/>
                <w:szCs w:val="20"/>
              </w:rPr>
            </w:pPr>
            <w:r w:rsidRPr="0041137F">
              <w:rPr>
                <w:rFonts w:ascii="標楷體" w:eastAsia="標楷體" w:hAnsi="標楷體" w:hint="eastAsia"/>
                <w:sz w:val="20"/>
                <w:szCs w:val="20"/>
              </w:rPr>
              <w:t>人J5 了解社會上有不同的群體和文化，尊重並欣賞其差異。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jc w:val="center"/>
              <w:rPr>
                <w:rFonts w:ascii="標楷體" w:eastAsia="標楷體" w:hAnsi="標楷體"/>
                <w:color w:val="000000"/>
              </w:rPr>
            </w:pPr>
          </w:p>
        </w:tc>
      </w:tr>
      <w:tr w:rsidR="006B479A" w:rsidTr="00290AE2">
        <w:trPr>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B479A" w:rsidRDefault="006B479A" w:rsidP="006B479A">
            <w:pPr>
              <w:spacing w:line="300" w:lineRule="auto"/>
              <w:jc w:val="center"/>
              <w:rPr>
                <w:rFonts w:ascii="標楷體" w:eastAsia="標楷體" w:hAnsi="標楷體"/>
                <w:color w:val="000000"/>
              </w:rPr>
            </w:pPr>
            <w:r>
              <w:rPr>
                <w:rFonts w:ascii="標楷體" w:eastAsia="標楷體" w:hAnsi="標楷體"/>
                <w:color w:val="000000"/>
              </w:rPr>
              <w:t>教學設施</w:t>
            </w:r>
          </w:p>
          <w:p w:rsidR="006B479A" w:rsidRDefault="006B479A" w:rsidP="006B479A">
            <w:pPr>
              <w:spacing w:line="300" w:lineRule="auto"/>
              <w:jc w:val="center"/>
              <w:rPr>
                <w:rFonts w:ascii="標楷體" w:eastAsia="標楷體" w:hAnsi="標楷體"/>
                <w:color w:val="000000"/>
              </w:rPr>
            </w:pPr>
            <w:r>
              <w:rPr>
                <w:rFonts w:ascii="標楷體" w:eastAsia="標楷體" w:hAnsi="標楷體"/>
                <w:color w:val="000000"/>
              </w:rPr>
              <w:t>設備需求</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jc w:val="center"/>
              <w:rPr>
                <w:rFonts w:ascii="標楷體" w:eastAsia="標楷體" w:hAnsi="標楷體"/>
                <w:color w:val="000000"/>
              </w:rPr>
            </w:pPr>
          </w:p>
        </w:tc>
      </w:tr>
      <w:tr w:rsidR="006B479A" w:rsidTr="00290AE2">
        <w:trPr>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B479A" w:rsidRDefault="006B479A" w:rsidP="006B479A">
            <w:pPr>
              <w:spacing w:line="300" w:lineRule="auto"/>
              <w:jc w:val="center"/>
              <w:rPr>
                <w:rFonts w:ascii="標楷體" w:eastAsia="標楷體" w:hAnsi="標楷體"/>
                <w:color w:val="000000"/>
              </w:rPr>
            </w:pPr>
            <w:r>
              <w:rPr>
                <w:rFonts w:ascii="標楷體" w:eastAsia="標楷體" w:hAnsi="標楷體"/>
                <w:color w:val="000000"/>
              </w:rPr>
              <w:t>備   註</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479A" w:rsidRDefault="006B479A" w:rsidP="006B479A">
            <w:pPr>
              <w:jc w:val="center"/>
              <w:rPr>
                <w:rFonts w:ascii="標楷體" w:eastAsia="標楷體" w:hAnsi="標楷體"/>
                <w:color w:val="000000"/>
              </w:rPr>
            </w:pPr>
          </w:p>
        </w:tc>
      </w:tr>
    </w:tbl>
    <w:p w:rsidR="000D5A31" w:rsidRDefault="000D5A31" w:rsidP="00B55AC0">
      <w:pPr>
        <w:pStyle w:val="a3"/>
      </w:pPr>
      <w:bookmarkStart w:id="1" w:name="_30j0zll"/>
      <w:bookmarkStart w:id="2" w:name="_GoBack"/>
      <w:bookmarkEnd w:id="1"/>
      <w:bookmarkEnd w:id="2"/>
    </w:p>
    <w:sectPr w:rsidR="000D5A31" w:rsidSect="000D5A31">
      <w:pgSz w:w="16838" w:h="11906" w:orient="landscape"/>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654" w:rsidRDefault="00AE1654" w:rsidP="005A5A17">
      <w:r>
        <w:separator/>
      </w:r>
    </w:p>
  </w:endnote>
  <w:endnote w:type="continuationSeparator" w:id="0">
    <w:p w:rsidR="00AE1654" w:rsidRDefault="00AE1654" w:rsidP="005A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654" w:rsidRDefault="00AE1654" w:rsidP="005A5A17">
      <w:r>
        <w:separator/>
      </w:r>
    </w:p>
  </w:footnote>
  <w:footnote w:type="continuationSeparator" w:id="0">
    <w:p w:rsidR="00AE1654" w:rsidRDefault="00AE1654" w:rsidP="005A5A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215E"/>
    <w:multiLevelType w:val="hybridMultilevel"/>
    <w:tmpl w:val="2DF6BCE8"/>
    <w:lvl w:ilvl="0" w:tplc="4544B49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645A2C3B"/>
    <w:multiLevelType w:val="multilevel"/>
    <w:tmpl w:val="40A2DAE0"/>
    <w:lvl w:ilvl="0">
      <w:start w:val="1"/>
      <w:numFmt w:val="decimal"/>
      <w:lvlText w:val="%1."/>
      <w:lvlJc w:val="left"/>
      <w:pPr>
        <w:ind w:left="480" w:hanging="480"/>
      </w:pPr>
      <w:rPr>
        <w:b/>
        <w:sz w:val="24"/>
        <w:szCs w:val="24"/>
        <w:lang w:val="en-US"/>
      </w:rPr>
    </w:lvl>
    <w:lvl w:ilvl="1">
      <w:start w:val="1"/>
      <w:numFmt w:val="taiwaneseCountingThousand"/>
      <w:lvlText w:val="%2、"/>
      <w:lvlJc w:val="left"/>
      <w:pPr>
        <w:ind w:left="480" w:hanging="480"/>
      </w:pPr>
      <w:rPr>
        <w:rFonts w:ascii="標楷體" w:eastAsia="標楷體" w:hAnsi="標楷體"/>
        <w:b w:val="0"/>
        <w:strike w:val="0"/>
        <w:dstrike w:val="0"/>
        <w:color w:val="auto"/>
        <w:sz w:val="28"/>
        <w:szCs w:val="28"/>
        <w:u w:val="none"/>
        <w:lang w:val="en-US"/>
      </w:rPr>
    </w:lvl>
    <w:lvl w:ilvl="2">
      <w:start w:val="1"/>
      <w:numFmt w:val="taiwaneseCountingThousand"/>
      <w:lvlText w:val="(%3)"/>
      <w:lvlJc w:val="right"/>
      <w:pPr>
        <w:ind w:left="871" w:hanging="480"/>
      </w:pPr>
    </w:lvl>
    <w:lvl w:ilvl="3">
      <w:start w:val="1"/>
      <w:numFmt w:val="decimal"/>
      <w:lvlText w:val="%4."/>
      <w:lvlJc w:val="left"/>
      <w:pPr>
        <w:ind w:left="1351" w:hanging="480"/>
      </w:pPr>
      <w:rPr>
        <w:lang w:val="en-US"/>
      </w:rPr>
    </w:lvl>
    <w:lvl w:ilvl="4">
      <w:start w:val="1"/>
      <w:numFmt w:val="decimal"/>
      <w:lvlText w:val="(%5)"/>
      <w:lvlJc w:val="left"/>
      <w:pPr>
        <w:ind w:left="1831" w:hanging="480"/>
      </w:pPr>
    </w:lvl>
    <w:lvl w:ilvl="5">
      <w:start w:val="1"/>
      <w:numFmt w:val="lowerRoman"/>
      <w:lvlText w:val="%6."/>
      <w:lvlJc w:val="right"/>
      <w:pPr>
        <w:ind w:left="2311" w:hanging="480"/>
      </w:pPr>
    </w:lvl>
    <w:lvl w:ilvl="6">
      <w:start w:val="1"/>
      <w:numFmt w:val="decimal"/>
      <w:lvlText w:val="%7."/>
      <w:lvlJc w:val="left"/>
      <w:pPr>
        <w:ind w:left="2791" w:hanging="480"/>
      </w:pPr>
    </w:lvl>
    <w:lvl w:ilvl="7">
      <w:start w:val="1"/>
      <w:numFmt w:val="ideographTraditional"/>
      <w:lvlText w:val="%8、"/>
      <w:lvlJc w:val="left"/>
      <w:pPr>
        <w:ind w:left="3271" w:hanging="480"/>
      </w:pPr>
    </w:lvl>
    <w:lvl w:ilvl="8">
      <w:start w:val="1"/>
      <w:numFmt w:val="lowerRoman"/>
      <w:lvlText w:val="%9."/>
      <w:lvlJc w:val="right"/>
      <w:pPr>
        <w:ind w:left="3751"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31"/>
    <w:rsid w:val="00001746"/>
    <w:rsid w:val="0008481B"/>
    <w:rsid w:val="000B6F2F"/>
    <w:rsid w:val="000D5A31"/>
    <w:rsid w:val="00103085"/>
    <w:rsid w:val="00105C83"/>
    <w:rsid w:val="00116D56"/>
    <w:rsid w:val="00131220"/>
    <w:rsid w:val="00134E4B"/>
    <w:rsid w:val="00142F11"/>
    <w:rsid w:val="00166711"/>
    <w:rsid w:val="0018248F"/>
    <w:rsid w:val="00290AE2"/>
    <w:rsid w:val="00325187"/>
    <w:rsid w:val="00362958"/>
    <w:rsid w:val="003D3051"/>
    <w:rsid w:val="0043788E"/>
    <w:rsid w:val="00445390"/>
    <w:rsid w:val="00451F9F"/>
    <w:rsid w:val="00471D69"/>
    <w:rsid w:val="005102DB"/>
    <w:rsid w:val="00520096"/>
    <w:rsid w:val="005A5A17"/>
    <w:rsid w:val="005C5EE2"/>
    <w:rsid w:val="005F5DDB"/>
    <w:rsid w:val="006A4E1B"/>
    <w:rsid w:val="006B479A"/>
    <w:rsid w:val="00712CB2"/>
    <w:rsid w:val="0079275C"/>
    <w:rsid w:val="007F620E"/>
    <w:rsid w:val="008B0EDE"/>
    <w:rsid w:val="00901E5D"/>
    <w:rsid w:val="00931B7B"/>
    <w:rsid w:val="00952BAC"/>
    <w:rsid w:val="00A15329"/>
    <w:rsid w:val="00A31A10"/>
    <w:rsid w:val="00A445C2"/>
    <w:rsid w:val="00AB5241"/>
    <w:rsid w:val="00AE1654"/>
    <w:rsid w:val="00B10408"/>
    <w:rsid w:val="00B21419"/>
    <w:rsid w:val="00B21BC7"/>
    <w:rsid w:val="00B23990"/>
    <w:rsid w:val="00B4452A"/>
    <w:rsid w:val="00B46F5F"/>
    <w:rsid w:val="00B55AC0"/>
    <w:rsid w:val="00B65FC8"/>
    <w:rsid w:val="00C71459"/>
    <w:rsid w:val="00C7598C"/>
    <w:rsid w:val="00C849C8"/>
    <w:rsid w:val="00C94FE6"/>
    <w:rsid w:val="00CA5196"/>
    <w:rsid w:val="00CF5FB7"/>
    <w:rsid w:val="00D71F5A"/>
    <w:rsid w:val="00D76E57"/>
    <w:rsid w:val="00D81D43"/>
    <w:rsid w:val="00DD1231"/>
    <w:rsid w:val="00E0143F"/>
    <w:rsid w:val="00E25839"/>
    <w:rsid w:val="00F317DD"/>
    <w:rsid w:val="00F64D5B"/>
    <w:rsid w:val="00F9108E"/>
    <w:rsid w:val="00FB3E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9A62EA-454C-40EC-ABD8-DDF6BF07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5A31"/>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A31"/>
    <w:pPr>
      <w:ind w:left="480"/>
    </w:pPr>
    <w:rPr>
      <w:rFonts w:ascii="Times New Roman" w:hAnsi="Times New Roman"/>
      <w:szCs w:val="24"/>
    </w:rPr>
  </w:style>
  <w:style w:type="paragraph" w:customStyle="1" w:styleId="1">
    <w:name w:val="內文1"/>
    <w:rsid w:val="000D5A31"/>
    <w:pPr>
      <w:widowControl w:val="0"/>
      <w:suppressAutoHyphens/>
      <w:autoSpaceDN w:val="0"/>
      <w:textAlignment w:val="baseline"/>
    </w:pPr>
    <w:rPr>
      <w:rFonts w:ascii="Calibri" w:eastAsia="新細明體" w:hAnsi="Calibri" w:cs="Times New Roman"/>
      <w:kern w:val="3"/>
    </w:rPr>
  </w:style>
  <w:style w:type="character" w:customStyle="1" w:styleId="10">
    <w:name w:val="預設段落字型1"/>
    <w:rsid w:val="000D5A31"/>
  </w:style>
  <w:style w:type="paragraph" w:styleId="a4">
    <w:name w:val="header"/>
    <w:basedOn w:val="a"/>
    <w:link w:val="a5"/>
    <w:uiPriority w:val="99"/>
    <w:unhideWhenUsed/>
    <w:rsid w:val="005A5A17"/>
    <w:pPr>
      <w:tabs>
        <w:tab w:val="center" w:pos="4153"/>
        <w:tab w:val="right" w:pos="8306"/>
      </w:tabs>
      <w:snapToGrid w:val="0"/>
    </w:pPr>
    <w:rPr>
      <w:sz w:val="20"/>
      <w:szCs w:val="20"/>
    </w:rPr>
  </w:style>
  <w:style w:type="character" w:customStyle="1" w:styleId="a5">
    <w:name w:val="頁首 字元"/>
    <w:basedOn w:val="a0"/>
    <w:link w:val="a4"/>
    <w:uiPriority w:val="99"/>
    <w:rsid w:val="005A5A17"/>
    <w:rPr>
      <w:rFonts w:ascii="Calibri" w:eastAsia="新細明體" w:hAnsi="Calibri" w:cs="Times New Roman"/>
      <w:kern w:val="3"/>
      <w:sz w:val="20"/>
      <w:szCs w:val="20"/>
    </w:rPr>
  </w:style>
  <w:style w:type="paragraph" w:styleId="a6">
    <w:name w:val="footer"/>
    <w:basedOn w:val="a"/>
    <w:link w:val="a7"/>
    <w:uiPriority w:val="99"/>
    <w:unhideWhenUsed/>
    <w:rsid w:val="005A5A17"/>
    <w:pPr>
      <w:tabs>
        <w:tab w:val="center" w:pos="4153"/>
        <w:tab w:val="right" w:pos="8306"/>
      </w:tabs>
      <w:snapToGrid w:val="0"/>
    </w:pPr>
    <w:rPr>
      <w:sz w:val="20"/>
      <w:szCs w:val="20"/>
    </w:rPr>
  </w:style>
  <w:style w:type="character" w:customStyle="1" w:styleId="a7">
    <w:name w:val="頁尾 字元"/>
    <w:basedOn w:val="a0"/>
    <w:link w:val="a6"/>
    <w:uiPriority w:val="99"/>
    <w:rsid w:val="005A5A17"/>
    <w:rPr>
      <w:rFonts w:ascii="Calibri" w:eastAsia="新細明體" w:hAnsi="Calibri"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1006</Words>
  <Characters>5737</Characters>
  <Application>Microsoft Office Word</Application>
  <DocSecurity>0</DocSecurity>
  <Lines>47</Lines>
  <Paragraphs>13</Paragraphs>
  <ScaleCrop>false</ScaleCrop>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t508許淳超</dc:creator>
  <cp:keywords/>
  <dc:description/>
  <cp:lastModifiedBy>User</cp:lastModifiedBy>
  <cp:revision>4</cp:revision>
  <dcterms:created xsi:type="dcterms:W3CDTF">2021-07-01T05:52:00Z</dcterms:created>
  <dcterms:modified xsi:type="dcterms:W3CDTF">2021-07-03T08:06:00Z</dcterms:modified>
</cp:coreProperties>
</file>